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745"/>
        <w:tblGridChange w:id="0">
          <w:tblGrid>
            <w:gridCol w:w="2970"/>
            <w:gridCol w:w="2430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материал (начнём урок, основная часть), сделать конспект пункта Конспект, выполнить тренировочные задания (их 14).</w:t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https://resh.edu.ru/subject/lesson/5753/start/272574/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подтверждения выполнения задания: записи в тетради+скриншот результата теста.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материал (начнём урок, основная часть), сделать конспект пункта Конспект, выполнить тренировочные задания (их 14).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https://resh.edu.ru/subject/lesson/4717/start/270738/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подтверждения выполнения задания: записи в тетради+скриншот результата теста.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«Строевая подготовка», используя интернет-ресурсы.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feqw5w8m3p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Написание сочинения по данному тексту.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тему “Романтизм в музыке” из википедии.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музыкального произведения. Выполнение практических упражнений (см.в беседе ВК).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преженее.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30.10.20 повторяет задание на 16.10.20 и на 23.10. 20: Бетховен. Соната № 32. Часть 2. Мендельсон. Песня без слов соч. 30 фа диез минор. Рахманинов. “Сирень”, “Здесь хорошо”. Ноктюрн Шопена до минор и 2 часть 23-й сонаты Бетховена из задания исключаются как отвеченные.  Кроме того, следует переписать из конспектов Игнатовой и Тюкаловой схемы примеров на простую 3-х частную форму. </w:t>
            </w:r>
          </w:p>
        </w:tc>
      </w:tr>
      <w:tr>
        <w:trPr>
          <w:trHeight w:val="333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ПРЕЗЕНТАЦИЯ “Конструктивная критика”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https://vk.com/doc416688735_575696036?hash=b86a44b678d3077bc5&amp;dl=abc0372d702a64d260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Написать конструктивную критику к ситуациям:</w:t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Сосед по комнате берет ваши вещи (например, инструмент или фен) и не кладет их на место.</w:t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Вас постоянно перебивают (решите сами кто), когда вы увлеченно беседуете с мамой по телефону.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Сосед по комнате на полную громкость включает музыку в то время, когда вы решили позаниматься.</w:t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doc416688735_575696036?hash=b86a44b678d3077bc5&amp;dl=abc0372d702a64d260" TargetMode="External"/><Relationship Id="rId10" Type="http://schemas.openxmlformats.org/officeDocument/2006/relationships/hyperlink" Target="https://vk.com/kirkfoto" TargetMode="Externa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resh.edu.ru%2Fsubject%2Flesson%2F5753%2Fstart%2F272574%2F&amp;cc_key=" TargetMode="External"/><Relationship Id="rId8" Type="http://schemas.openxmlformats.org/officeDocument/2006/relationships/hyperlink" Target="https://vk.com/away.php?to=https%3A%2F%2Fresh.edu.ru%2Fsubject%2Flesson%2F4717%2Fstart%2F270738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mjlMtO+4+leFRggTaayHIRIGQ==">AMUW2mVNnQDGhrHCkADrk6ycoCIG3tQKX2G8wOXgzW5zUsS4O35I84PeWnxVuiXeSlsNo4JyXamVG3Uh142fVqkdxmwVf+ms7IPaYeFJG9xSiuIH9XQ2M4MtGhU+EQIteA7gcFQLttwBOHX9rSUcFveAeg7YONrw62bqi6NRstIGYtVFIzdVGv8=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