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5"/>
        <w:gridCol w:w="2430"/>
        <w:gridCol w:w="5970"/>
        <w:tblGridChange w:id="0">
          <w:tblGrid>
            <w:gridCol w:w="2805"/>
            <w:gridCol w:w="2430"/>
            <w:gridCol w:w="59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20.10.2020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Культур Древней Греции. Геометрика, архаика. Статуи Куроса и Коры, ордерная система, устройство греческого храма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Чижика, Кузнечика, Гусей играть и петь в до мажоре.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37 из Баевой - выучить наизусть.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на стр. 14 Баевой и номера 38 и 39.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Берак Трехдольность № 52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Эстафетный бег.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qazgh7wjmg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комплекс упражнений, используя интернет-ресурсы: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crexvhy9cyif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ind w:right="-1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bookmarkStart w:colFirst="0" w:colLast="0" w:name="_heading=h.5k1kul646pv3" w:id="3"/>
            <w:bookmarkEnd w:id="3"/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https://vk.com/wall-51141432_139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o7tidhv90pe6" w:id="4"/>
            <w:bookmarkEnd w:id="4"/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https://vk.com/wall-170234932_500383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Вахромеев. “Элементарная теория музыки”. Стр.78. Письменно упражнение 1. Примеры 6.8,14.15. После письменного выполнения эти же примеры играть на фортепиано.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Культура Киевской Руси.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общественное движение в СССР 1964-1982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материала по презентации: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https://ppt-online.org/223407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1) По теме "Многогранники" разобрать решение задач:</w:t>
            </w:r>
          </w:p>
          <w:p w:rsidR="00000000" w:rsidDel="00000000" w:rsidP="00000000" w:rsidRDefault="00000000" w:rsidRPr="00000000" w14:paraId="0000003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https://sites.google.com/view/mnogogranniki/пирамида/..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2) Решить любые 2 задачи:</w:t>
            </w:r>
          </w:p>
          <w:p w:rsidR="00000000" w:rsidDel="00000000" w:rsidP="00000000" w:rsidRDefault="00000000" w:rsidRPr="00000000" w14:paraId="0000003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https://sites.google.com/view/mnogogranniki/пирамида/..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выложено в группе ВК.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Радиационная безопасность: радиация, естественные и искусственные источники излучения, норма радиационного излучения.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одноголосие: повторить №376, №377; №379 - транспонировать в си минор. Двухголосие: повторить №58, №60; №62.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и петь пройденные интервалы вниз и вверх от белых клавиш.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по теме: “Речь, восприятие и память у детей раннего возраста”.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Ансамблевое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240" w:hRule="atLeast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 “Конструктивная критика”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https://vk.com/doc416688735_575696036?hash=b86a44b678d3077bc5&amp;dl=abc0372d702a64d260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Написать конструктивную критику к ситуациям: 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Сосед по комнате берет ваши вещи (например, инструмент или фен) и не кладет их на место.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Вас постоянно перебивают (решите сами кто), когда вы увлеченно беседуете с мамой по телефону.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Сосед по комнате на полную громкость включает музыку в то время, когда вы решили позаниматься.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Переписать конспект учебного материала, пропущенного в предыдущие три занятия.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Ансамблевое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645" w:hRule="atLeast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1A516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away.php?to=https%3A%2F%2Fppt-online.org%2F223407&amp;cc_key=" TargetMode="External"/><Relationship Id="rId10" Type="http://schemas.openxmlformats.org/officeDocument/2006/relationships/hyperlink" Target="https://vk.com/wall-170234932_500383" TargetMode="External"/><Relationship Id="rId13" Type="http://schemas.openxmlformats.org/officeDocument/2006/relationships/hyperlink" Target="https://vk.com/away.php?to=https%3A%2F%2Fsites.google.com%2Fview%2Fmnogogranniki%2F%25D0%25BF%25D0%25B8%25D1%2580%25D0%25B0%25D0%25BC%25D0%25B8%25D0%25B4%25D0%25B0%2F%25D0%25B7%25D0%25B0%25D0%25B4%25D0%25B0%25D1%2587%25D0%25B8-%25D0%25B4%25D0%25BB%25D1%258F-%25D1%2581%25D0%25B0%25D0%25BC%25D0%25BE%25D1%2581%25D1%2582%25D0%25BE%25D1%258F%25D1%2582%25D0%25B5%25D0%25BB%25D1%258C%25D0%25BD%25D0%25BE%25D0%25B3%25D0%25BE-%25D1%2580%25D0%25B5%25D1%2588%25D0%25B5%25D0%25BD%25D0%25B8%25D1%258F-%25D0%25BF%25D0%25BE-%25D1%2582%25D0%25B5%25D0%25BC%25D0%25B5-%25D0%25BF%25D0%25B8%25D1%2580%25D0%25B0%25D0%25BC%25D0%25B8%25D0%25B4%25D0%25B0%3Fauthuser%3D0&amp;cc_key=" TargetMode="External"/><Relationship Id="rId12" Type="http://schemas.openxmlformats.org/officeDocument/2006/relationships/hyperlink" Target="https://vk.com/away.php?to=https%3A%2F%2Fsites.google.com%2Fview%2Fmnogogranniki%2F%25D0%25BF%25D0%25B8%25D1%2580%25D0%25B0%25D0%25BC%25D0%25B8%25D0%25B4%25D0%25B0%2F%25D0%25BF%25D1%2580%25D0%25B8%25D0%25BC%25D0%25B5%25D1%2580%25D1%258B-%25D1%2580%25D0%25B5%25D1%2588%25D0%25B5%25D0%25BD%25D0%25B8%25D1%258F-%25D0%25B7%25D0%25B0%25D0%25B4%25D0%25B0%25D1%2587-%25D0%25BF%25D0%25BE-%25D1%2582%25D0%25B5%25D0%25BC%25D0%25B5-%25D0%25BF%25D0%25B8%25D1%2580%25D0%25B0%25D0%25BC%25D0%25B8%25D0%25B4%25D0%25B0%3Fauthuser%3D0&amp;cc_key=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wall-51141432_139" TargetMode="External"/><Relationship Id="rId14" Type="http://schemas.openxmlformats.org/officeDocument/2006/relationships/hyperlink" Target="https://vk.com/doc416688735_575696036?hash=b86a44b678d3077bc5&amp;dl=abc0372d702a64d26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kirkfoto" TargetMode="External"/><Relationship Id="rId8" Type="http://schemas.openxmlformats.org/officeDocument/2006/relationships/hyperlink" Target="https://vk.com/kirkf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n5IRnsW35bEmby7/SUiy9ONhQ==">AMUW2mV94DOnWbiZ+rMqAWdmvIQzC++XG2kzZuK9sAXPMeZyHHsSMy0vaM4yzwjcHAginEWEHBKBE63NiTISnYv67gsXPOUoWtbbOQH2pYCfUd57OxFhnaIvCnwPnAWua24WGvQrOeR7NeXHkeHLWCnwkhCBUAiGjzoqBEvu5EzcyQrRvM+KzfhyJ3KG5wcYNxjQoOzSGnTs6h15zTgi2kmMxwMV3fk4PPmlOLxwqFKY/NYz972fGpwY04Z0Vy5yYQYlqpYT2enc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