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15.10.2020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Особенности культуры 20 века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https://studfile.net/preview/3558618/page:10/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tudfile.net/preview/3558618/page: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AMUW2mXPN1FSvYC0lkPlSSKmn4zCh7815VqZPdHBR/ZUgsf1pmTWvIEuWWv9R/KBcbsxTyYYsxY1YmpbMSTGaGjfsUBwpX9XyxI8tyVZp7Hzm74nFEZDivs=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