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2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85"/>
        <w:gridCol w:w="2130"/>
        <w:gridCol w:w="6405"/>
        <w:tblGridChange w:id="0">
          <w:tblGrid>
            <w:gridCol w:w="2385"/>
            <w:gridCol w:w="2130"/>
            <w:gridCol w:w="640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14.10.2020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(физика)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right="-19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1125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искусств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1125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выложено в беседе ВК.</w:t>
            </w:r>
          </w:p>
        </w:tc>
      </w:tr>
      <w:tr>
        <w:trPr>
          <w:trHeight w:val="1125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Религии мира. Задание: выписать религии и страны распространения.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Средства исполнения дизайн проектов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выложено в беседе ВК.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выложено в беседе ВК.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Информационные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Ларин Д.В.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выложено в беседе ВК.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Компьютерные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Ларин Д.В.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выложено в беседе ВК.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Метод.преп.тв.дисц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Кубик С.П.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Ознакомиться с темой "История развития методов обучения рисованию" по ссылкам:</w:t>
            </w:r>
          </w:p>
          <w:p w:rsidR="00000000" w:rsidDel="00000000" w:rsidP="00000000" w:rsidRDefault="00000000" w:rsidRPr="00000000" w14:paraId="0000003A">
            <w:pPr>
              <w:shd w:fill="ffffff" w:val="clear"/>
              <w:rPr>
                <w:rFonts w:ascii="Arial" w:cs="Arial" w:eastAsia="Arial" w:hAnsi="Arial"/>
                <w:color w:val="222222"/>
                <w:highlight w:val="white"/>
              </w:rPr>
            </w:pPr>
            <w:bookmarkStart w:colFirst="0" w:colLast="0" w:name="_heading=h.pz0czvcbjbu3" w:id="1"/>
            <w:bookmarkEnd w:id="1"/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white"/>
                  <w:u w:val="single"/>
                  <w:rtl w:val="0"/>
                </w:rPr>
                <w:t xml:space="preserve">https://drive.google.com/file/d/1physXo3EcqwhCXB3Qum31mcMo2zSmyUh/view?usp=sharing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hd w:fill="ffffff" w:val="clear"/>
              <w:rPr>
                <w:rFonts w:ascii="Arial" w:cs="Arial" w:eastAsia="Arial" w:hAnsi="Arial"/>
                <w:color w:val="222222"/>
                <w:highlight w:val="white"/>
              </w:rPr>
            </w:pPr>
            <w:bookmarkStart w:colFirst="0" w:colLast="0" w:name="_heading=h.z9k46con8b6a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8ldc75xw32t" w:id="3"/>
            <w:bookmarkEnd w:id="3"/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white"/>
                  <w:u w:val="single"/>
                  <w:rtl w:val="0"/>
                </w:rPr>
                <w:t xml:space="preserve">https://drive.google.com/file/d/1HALC6bXPjqWjMMY1yGOM_gGcCuWZsOT6/view?usp=sharing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Дизайн-проектирование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выложено в беседе ВК.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4.1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Трехм. проект.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Ларин Д.В.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Диз.-проект.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Ларин Д.В.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52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47443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physXo3EcqwhCXB3Qum31mcMo2zSmyUh/view?usp=sharing" TargetMode="External"/><Relationship Id="rId8" Type="http://schemas.openxmlformats.org/officeDocument/2006/relationships/hyperlink" Target="https://drive.google.com/file/d/1HALC6bXPjqWjMMY1yGOM_gGcCuWZsOT6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wzANP/oqX1sN7s7b2lvbLymOzw==">AMUW2mX9S4T2jfg0cI4CbS/HiXyzymgmfexsZKPSIn9LVO1Ie5URmTFcAieukb6a+ybG3fA9sAIOSwvTYFE4YvGjytmNq51ZjwFmRuR47+xsYx6lJ4OJ7K4pr1/ns7sPCa+TXZhzFKreuQF+YhvLqMprJF6r5iZTiktlBRN0iuYUwb2DY92/2Ntu8iD0cb1oLxs60rLf1mnU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2020-03-16T09:54:00Z</dcterms:created>
  <dc:creator>User</dc:creator>
</cp:coreProperties>
</file>