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2145"/>
        <w:gridCol w:w="6315"/>
        <w:tblGridChange w:id="0">
          <w:tblGrid>
            <w:gridCol w:w="2280"/>
            <w:gridCol w:w="21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Ликвидация всех долгов по ДЗ.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Ликвидация всех долгов по ДЗ.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A/o6c/uCaQIi7fjvrW1MfIR+A==">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