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7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1980"/>
        <w:gridCol w:w="6120"/>
        <w:tblGridChange w:id="0">
          <w:tblGrid>
            <w:gridCol w:w="2970"/>
            <w:gridCol w:w="1980"/>
            <w:gridCol w:w="612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21.05.2020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Осн.безоп.жизн-ти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240" w:befor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Тема: «Защита Отечества. Долг и обязанность граждан РФ».</w:t>
              <w:br w:type="textWrapping"/>
              <w:t xml:space="preserve">Вопросы: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  Герои ВОВ из Коми.</w:t>
              <w:br w:type="textWrapping"/>
              <w:t xml:space="preserve">2.    Почему закон нуждается в защите?</w:t>
              <w:br w:type="textWrapping"/>
              <w:t xml:space="preserve">3.   Долг и обязанность воина, в чем их разность.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Литература: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1.   Учебное пособие по ОБЖ, под редакцией М.П. Фролов, В.П. Шолох, М.В. Юрьев, Б.И. Мишин.</w:t>
              <w:br w:type="textWrapping"/>
              <w:t xml:space="preserve">2.  Конституция РФ.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выполнения: до 26.05.2020 г.,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ответы высылать на почту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highlight w:val="white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6" w:hRule="atLeast"/>
        </w:trP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видеоуроки по ссылке: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https://cloud.mail.ru/public/tohx/2Fd3jv49C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«Работа над собой в творческом процессе воплощения». К.С. Станиславский (продолжение темы)</w:t>
            </w:r>
          </w:p>
          <w:p w:rsidR="00000000" w:rsidDel="00000000" w:rsidP="00000000" w:rsidRDefault="00000000" w:rsidRPr="00000000" w14:paraId="00000018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Внимательно прочитать К.С.Станиславского и  в форме эссе на собственных примерах письменно (в рабочих тетрадях по учебному предмету) раскрыть понятия «Выдержка и законченность ». «Речь на сцене».  Онлайн урок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(время проведения по договоренности с педагогом)</w:t>
            </w:r>
          </w:p>
          <w:p w:rsidR="00000000" w:rsidDel="00000000" w:rsidP="00000000" w:rsidRDefault="00000000" w:rsidRPr="00000000" w14:paraId="00000019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Отправить педагогу фотографию выполненного задания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 (индивид.занятие)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Наблюдения за животными, фантазии на предметы. Наблюдение - имитация знаменитых личностей настоящего и прошлого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(характер, физику тела, интонации и манеру произношения текста и речи) (продолжение темы)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Придумать и отправить педагогу записанные на видео-файл наблюдения за домашними животными и наблюдение - имитация знаменитых личностей настоящего и прошлого: характер, физику тела, интонации и манеру произношения текста и речи</w:t>
            </w:r>
          </w:p>
          <w:p w:rsidR="00000000" w:rsidDel="00000000" w:rsidP="00000000" w:rsidRDefault="00000000" w:rsidRPr="00000000" w14:paraId="0000001E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Отправить педагогу записанные на видео-файл наблюдения за домашними животными и наблюдение - имитация знаменитых личностей настоящего и прошлого: характер, физику тела, интонации и манеру произношения текста и речи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оценивания и выстраивания дальнейшей траектории индивидуальной работы).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Работы заполнять-выполнять-фиксировать согласно Требованиям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(см. документ в группе-беседе ВКонтакте)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Сцен.речь (индивид.занятие)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Малькова С.В.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над постановкой речевого аппарата. Полнозвучное, ровное, однородное по характеру звучание на протяжении всего диапазона (продолжение темы)</w:t>
            </w:r>
          </w:p>
          <w:p w:rsidR="00000000" w:rsidDel="00000000" w:rsidP="00000000" w:rsidRDefault="00000000" w:rsidRPr="00000000" w14:paraId="0000002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тексты для речеголосового тренинга из учебника стр. 484-485. Выученные тексты проговаривать в движении.</w:t>
            </w:r>
          </w:p>
          <w:p w:rsidR="00000000" w:rsidDel="00000000" w:rsidP="00000000" w:rsidRDefault="00000000" w:rsidRPr="00000000" w14:paraId="0000002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Разбор с педагогом по скайпу отправленных на видео упражнений, выполненных индивидуально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оценивания и выстраивания дальнейшей траектории индивидуальной работы).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30" w:hRule="atLeast"/>
        </w:trPr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Профессиональная деятельность и личность педагога. </w:t>
              <w:br w:type="textWrapping"/>
              <w:t xml:space="preserve">Написать педагогическое эссе. Темы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https://yadi.sk/d/rz1M2Ch6O5Aenw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ind w:right="-38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Работа актера в спект. 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Выполнение студентами упражнений на актёрскую паузу (оценка факта) (продолжение темы)</w:t>
            </w:r>
          </w:p>
          <w:p w:rsidR="00000000" w:rsidDel="00000000" w:rsidP="00000000" w:rsidRDefault="00000000" w:rsidRPr="00000000" w14:paraId="0000002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Прочитать из интернет-источников работы театральных педагогов по заданной теме : «Упражнений на актёрскую паузу (оценка факта)»</w:t>
            </w:r>
          </w:p>
          <w:p w:rsidR="00000000" w:rsidDel="00000000" w:rsidP="00000000" w:rsidRDefault="00000000" w:rsidRPr="00000000" w14:paraId="0000002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Сделать конспект в рабочей тетради по учебному предмету с примерами из учебного спектакля «Все мыши любят…» Отправить педагогу фотографию законспектированной работы.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 </w:t>
              </w:r>
            </w:hyperlink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https://bookitut.ru/Masterstvo-Aktera-i-Rezhissera.63.html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ind w:right="-27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и </w:t>
            </w:r>
          </w:p>
          <w:p w:rsidR="00000000" w:rsidDel="00000000" w:rsidP="00000000" w:rsidRDefault="00000000" w:rsidRPr="00000000" w14:paraId="00000031">
            <w:pPr>
              <w:ind w:right="-74.6456692913382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отечественной  драматургии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В.М.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Драматургия США (продолжение темы). </w:t>
            </w:r>
          </w:p>
          <w:p w:rsidR="00000000" w:rsidDel="00000000" w:rsidP="00000000" w:rsidRDefault="00000000" w:rsidRPr="00000000" w14:paraId="0000003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Прочитать из интернет-источников работы театральных педагогов по заданной теме : «Драматургия США»</w:t>
            </w:r>
          </w:p>
          <w:p w:rsidR="00000000" w:rsidDel="00000000" w:rsidP="00000000" w:rsidRDefault="00000000" w:rsidRPr="00000000" w14:paraId="0000003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Сделать конспек в рабочей тетради по учебному предмету на тему:  «Драматургия США». Отправить педагогу фотографию законспектированной работы.</w:t>
            </w:r>
          </w:p>
          <w:p w:rsidR="00000000" w:rsidDel="00000000" w:rsidP="00000000" w:rsidRDefault="00000000" w:rsidRPr="00000000" w14:paraId="0000003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https://students-library.com/library/read/43921-dramaturgia-ssa-onil-miller-uilams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A">
            <w:pPr>
              <w:spacing w:after="240"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ПРЕДДИПЛОМНАЯ (производственная) ПРАКТИКА:</w:t>
              <w:br w:type="textWrapping"/>
              <w:t xml:space="preserve">- работа над выпускным творческо-постановочным выпускным проектом</w:t>
              <w:br w:type="textWrapping"/>
              <w:t xml:space="preserve">«Исполнение роли в дипломном спектакле»</w:t>
              <w:br w:type="textWrapping"/>
              <w:t xml:space="preserve"> (выпускная квалификационная работа)</w:t>
              <w:br w:type="textWrapping"/>
              <w:t xml:space="preserve">- подготовка к проведению дистанционных занятий</w:t>
              <w:br w:type="textWrapping"/>
              <w:t xml:space="preserve">по практической части экзамена «Педагогической деятельность»</w:t>
              <w:br w:type="textWrapping"/>
              <w:t xml:space="preserve">  (производственная практика)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bookitut.ru/Masterstvo-Aktera-i-Rezhissera.63.html" TargetMode="External"/><Relationship Id="rId10" Type="http://schemas.openxmlformats.org/officeDocument/2006/relationships/hyperlink" Target="https://bookitut.ru/Masterstvo-Aktera-i-Rezhissera.63.html" TargetMode="External"/><Relationship Id="rId13" Type="http://schemas.openxmlformats.org/officeDocument/2006/relationships/hyperlink" Target="https://students-library.com/library/read/43921-dramaturgia-ssa-onil-miller-uilams" TargetMode="External"/><Relationship Id="rId12" Type="http://schemas.openxmlformats.org/officeDocument/2006/relationships/hyperlink" Target="https://bookitut.ru/Masterstvo-Aktera-i-Rezhissera.63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adi.sk/d/rz1M2Ch6O5Aenw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nataliavunogradskaa@gmail.com" TargetMode="External"/><Relationship Id="rId8" Type="http://schemas.openxmlformats.org/officeDocument/2006/relationships/hyperlink" Target="https://cloud.mail.ru/public/tohx/2Fd3jv4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w2ECLmj89vWZUKLKAwH4PrHPLw==">AMUW2mXvB/ChnkjkgMbi02EqJMNMjTJMerjHGwRALaxbrscwHrF/qPkw+/Q275qR3JrVXgtzghkG941Bye6f7Q0DLNkBaMCO6gRX7CUuZlAMlG8AH5Yr/q4=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