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Глюк. Опера "Орфей и Эвридика".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групповая рассылка по электронной почте лекционного аудиофайла,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аудиофайла с записью оперы,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файла PDF с клавиром оперы.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 (за 5 мая)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198-201.</w:t>
            </w:r>
          </w:p>
          <w:p w:rsidR="00000000" w:rsidDel="00000000" w:rsidP="00000000" w:rsidRDefault="00000000" w:rsidRPr="00000000" w14:paraId="0000002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диктанты № 59 (Ре мажор),  № 61 (до минор)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Аудиофайлы в беседе ВК.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 до минор (фото в беседе ВК).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зрелого возраста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«Психология» под ред. А.Крылова 1998г.) 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138-150 (Отечественная музыкальная литература, вып.2). 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08.05.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Исполнительская практика.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Исполнение учащимися подготовленных пьес из репертуара 4-х - 5-х классов ДМШ с последующим исполнительским анализом.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Подготовить видео запись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sz w:val="24"/>
                <w:szCs w:val="24"/>
                <w:highlight w:val="white"/>
                <w:rtl w:val="0"/>
              </w:rPr>
              <w:t xml:space="preserve">https://domracheev.ru/trehstrunnaya-domra/g.html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https://yadi.sk/d/Zkg-1vY0uF5AMw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Классическая хрия (написать, сдать). Сдать долги.</w:t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://vk.com/kebragrad" TargetMode="External"/><Relationship Id="rId13" Type="http://schemas.openxmlformats.org/officeDocument/2006/relationships/hyperlink" Target="http://musicsch.com/page7.html#bookmark1" TargetMode="External"/><Relationship Id="rId12" Type="http://schemas.openxmlformats.org/officeDocument/2006/relationships/hyperlink" Target="https://drive.google.com/open?id=1EM9Phwpq1ignZkiYlEvAHSUBfZ6_QK9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ScT/57QvRUdFw" TargetMode="External"/><Relationship Id="rId15" Type="http://schemas.openxmlformats.org/officeDocument/2006/relationships/hyperlink" Target="http://musstudent.ru/" TargetMode="External"/><Relationship Id="rId14" Type="http://schemas.openxmlformats.org/officeDocument/2006/relationships/hyperlink" Target="http://musicsch.com/page7.html#bookmark1" TargetMode="External"/><Relationship Id="rId17" Type="http://schemas.openxmlformats.org/officeDocument/2006/relationships/hyperlink" Target="https://yadi.sk/d/Zkg-1vY0uF5AMw" TargetMode="External"/><Relationship Id="rId16" Type="http://schemas.openxmlformats.org/officeDocument/2006/relationships/hyperlink" Target="http://musstuden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448863_456239185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kLgdIkCKLWQVoISoK1b8LD1Ng==">AMUW2mVy+f/rYbR/W/yNvDAPE447RsADEcoyZRBuOuzGpcu7S+NW36oa1Qye8n/uN3MRmK9xl28k08TynbqrYXmIxj/vllHPSv/fCHMVhLGjy0JUeY5JJ2Gp4FH1XnqGBHsfu4wWNX+V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