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4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0"/>
        <w:gridCol w:w="2550"/>
        <w:gridCol w:w="5595"/>
        <w:tblGridChange w:id="0">
          <w:tblGrid>
            <w:gridCol w:w="2400"/>
            <w:gridCol w:w="2550"/>
            <w:gridCol w:w="559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02.05.2020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https://cloud.mail.ru/public/wyzr/3SyTDzPhL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rtl w:val="0"/>
                </w:rPr>
                <w:t xml:space="preserve">https://yadi.sk/d/jmWqOGvhYF26oQ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Баскетбол. Двухсторонняя игра.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интернет-ресурсы: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Словообразовательные цепочки (материал в интернете).</w:t>
            </w:r>
          </w:p>
          <w:p w:rsidR="00000000" w:rsidDel="00000000" w:rsidP="00000000" w:rsidRDefault="00000000" w:rsidRPr="00000000" w14:paraId="0000001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Готовимся к сдаче партий пьес из репертуара выпускников.  "A foggy day", "Havana", "Sugar plum swing", " Groove merchant".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https://cloud.mail.ru/public/4DnM/3J1sDFkSJ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https://cloud.mail.ru/public/4hRk/4L3EYfDi4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Готовимся к сдаче партий пьес из репертуара выпускников.  "A foggy day", "Havana", "Sugar plum swing", " Groove merchant".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https://cloud.mail.ru/public/2KaK/uZMKWk17q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законспектировать, от руки. Просмотреть передачи. Фото конспектов скинуть в вк.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увертюре-фантазии «Ромео и Джульетта» и симфонии № 1 g-moll П. И. Чайковского. Срок сдачи – до 07.05. (по аудиозвонку ВК)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подготовка (эп)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Срок выполнения – 12.05.2020 (перенос за 9 мая)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Подготовка к видео зачету: пр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осмотреть видео записи урока и проанализировать чтение своих текстов, повторять свои роли из 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трывков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(образ, отношение, выразительность, чувство партнера).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Ежедневно проводить артикуляционную гимнастику и читать с карандашом.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Методика (эп)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И.Ю.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Состоится по расписанию в 14.15 в видеоконференции Zoom. Практическое занятие на дифференциацию звуков детей младшего школьного возраста.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Готовимся к сдаче партий пьес из репертуара выпускников.  "A foggy day", "Havana", "Sugar plum swing", " Groove merchant".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дифференцированному зачету. Защита проекта «Музыка в моей жизни». Объем – не менее 15 предложений.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Пункты, которые необходимо затронуть: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- Представиться: имя, возраст, место обучения и отделение, Ваша будущая специальность.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- Посещали ли Вы музыкальную школу/ коллектив в дошкольном/школьном возрасте? Как долго? Что Вас привлекало в этих занятиях?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- Почему Вы поступили именно в колледж искусств? Чему Вас научили здесь?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- Ваши планы как музыканта на будущее?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ind w:left="360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- Почему музыка должна быть неотъемлемой часть нашей жизни? Что она дает нам?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всем вопросам обращаться на адрес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найдите меня в соцсетях по номеру 89505676312 (Ирина Жданович)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подготовка (э.п)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Срок выполнения – 07.05.2020 (перенос за 9 мая)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Подготовка к видео зачету: пр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осмотреть видео записи урока и проанализировать чтение своих текстов, повторять свои роли из 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трывков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(образ, отношение, выразительность, чувство партнера).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Звукооператорское искусство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Ванеев А.А.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yqacn9ck29t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данные видео: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jiyrv5dauhfr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https://www.youtube.com/watch?v=PJydPbAbpzc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— после просмотра видео описать суть работы каждой ручки регулировки ревербератора ( brightness, character,distance,space,decay rate,stereo widtch,mix).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s56gpi4rrh9d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https://www.youtube.com/watch?v=NwZoejNoevo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— просто посмотреть видео. 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80h0ih3sap7h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50g9ow31f9i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Ответы на вопросы прислать не на почту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tolstulya@mail.ru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 вторнику 5 мая до 15 часов.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гр.4.2**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Готовимся к сдаче партий пьес из репертуара выпускников.  "A foggy day", "Havana", "Sugar plum swing", " Groove merchant".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7F194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4DnM/3J1sDFkSJ" TargetMode="External"/><Relationship Id="rId10" Type="http://schemas.openxmlformats.org/officeDocument/2006/relationships/hyperlink" Target="https://cloud.mail.ru/public/2Jei/3atUyvRYR" TargetMode="External"/><Relationship Id="rId13" Type="http://schemas.openxmlformats.org/officeDocument/2006/relationships/hyperlink" Target="https://cloud.mail.ru/public/2KaK/uZMKWk17q" TargetMode="External"/><Relationship Id="rId12" Type="http://schemas.openxmlformats.org/officeDocument/2006/relationships/hyperlink" Target="https://cloud.mail.ru/public/4hRk/4L3EYfDi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video-7143711_456239050" TargetMode="External"/><Relationship Id="rId15" Type="http://schemas.openxmlformats.org/officeDocument/2006/relationships/hyperlink" Target="https://www.youtube.com/watch?v=PJydPbAbpzc" TargetMode="External"/><Relationship Id="rId14" Type="http://schemas.openxmlformats.org/officeDocument/2006/relationships/hyperlink" Target="mailto:Ireneark@yandex.ru" TargetMode="External"/><Relationship Id="rId17" Type="http://schemas.openxmlformats.org/officeDocument/2006/relationships/hyperlink" Target="https://e.mail.ru/compose/?mailto=mailto%3atolstulya@mail.ru" TargetMode="External"/><Relationship Id="rId16" Type="http://schemas.openxmlformats.org/officeDocument/2006/relationships/hyperlink" Target="https://www.youtube.com/watch?v=NwZoejNoevo" TargetMode="External"/><Relationship Id="rId5" Type="http://schemas.openxmlformats.org/officeDocument/2006/relationships/styles" Target="styles.xml"/><Relationship Id="rId19" Type="http://schemas.openxmlformats.org/officeDocument/2006/relationships/hyperlink" Target="https://vk.com/club103760072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e.mail.ru/compose/?mailto=mailto%3atolstulya@mail.ru" TargetMode="External"/><Relationship Id="rId7" Type="http://schemas.openxmlformats.org/officeDocument/2006/relationships/hyperlink" Target="https://cloud.mail.ru/public/wyzr/3SyTDzPhL" TargetMode="External"/><Relationship Id="rId8" Type="http://schemas.openxmlformats.org/officeDocument/2006/relationships/hyperlink" Target="https://yadi.sk/d/jmWqOGvhYF26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88D3hY5IZiwrAtvtUPzfwkjx0g==">AMUW2mViX3mkfolOA6AawVMfZMuz6hfovxsuNVS5mGQRWHUZ5Ef+s4jBdH9JfmubCo+uSa0xvlwMKGE0CkS1kw5m4skoUdhraKIrMnhvlsIGg+Zbbv0Y/FTAPA8xYQuh0adtdlD5N5RkOT9G1gc9A1fNN0eDAmp2KyrcdVkjiOnMp6ox0+sTEnWx2pbsTF6JOYMn+WPhUzVwOMPA9kKcPj5/WGbHRNuD1A==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