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15"/>
        <w:gridCol w:w="2325"/>
        <w:gridCol w:w="6060"/>
        <w:tblGridChange w:id="0">
          <w:tblGrid>
            <w:gridCol w:w="2715"/>
            <w:gridCol w:w="2325"/>
            <w:gridCol w:w="606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28.04.2020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2235" w:hRule="atLeast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ind w:right="-39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Тема.  «Культура Англии XVIII в.»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Учебник.  Ильина стр. 200-207</w:t>
              <w:br w:type="textWrapping"/>
              <w:t xml:space="preserve">Задание: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материал по данной теме.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24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синхронистическую таблицу «Культура Англии XVIII в.»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Писать диктанты, используя ранее указанные сайты.</w:t>
            </w:r>
          </w:p>
          <w:p w:rsidR="00000000" w:rsidDel="00000000" w:rsidP="00000000" w:rsidRDefault="00000000" w:rsidRPr="00000000" w14:paraId="0000001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и пение всего пройденного материала во всех тональностях.</w:t>
            </w:r>
          </w:p>
          <w:p w:rsidR="00000000" w:rsidDel="00000000" w:rsidP="00000000" w:rsidRDefault="00000000" w:rsidRPr="00000000" w14:paraId="0000001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Ладухин № 120 -125. Способин № 7 -35. Пособие.</w:t>
            </w:r>
          </w:p>
          <w:p w:rsidR="00000000" w:rsidDel="00000000" w:rsidP="00000000" w:rsidRDefault="00000000" w:rsidRPr="00000000" w14:paraId="0000001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Четыре романса.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темы по увертюре «Эгмонт» Л. Бетховена: №№ 95, 96, 97, 98. Выслать видеозапись с темами личным сообщением ВК. Срок сдачи – до 02.05.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https://cloud.mail.ru/public/wyzr/3SyTDzPhL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https://cloud.mail.ru/public/2UVe/5nca3Vdvx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 по экзаменационным вопросам.</w:t>
            </w:r>
          </w:p>
          <w:p w:rsidR="00000000" w:rsidDel="00000000" w:rsidP="00000000" w:rsidRDefault="00000000" w:rsidRPr="00000000" w14:paraId="0000002B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«Современные системы сольфеджио»</w:t>
            </w:r>
          </w:p>
          <w:p w:rsidR="00000000" w:rsidDel="00000000" w:rsidP="00000000" w:rsidRDefault="00000000" w:rsidRPr="00000000" w14:paraId="0000002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конспекты «Система К.Орфа», «Относительная система», «Болгарская столбица», «Программированное обучение», «Проблемное обучение». (Литература указана в Д.З. от 21 апреля).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теле- и радио-журналистика*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Выписать особенности жанров "творческий портрет" и "Очерк". Посмотреть и послушать теле и радио образцы данных жанров.</w:t>
            </w:r>
          </w:p>
          <w:p w:rsidR="00000000" w:rsidDel="00000000" w:rsidP="00000000" w:rsidRDefault="00000000" w:rsidRPr="00000000" w14:paraId="00000030">
            <w:pPr>
              <w:spacing w:after="0" w:before="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251-283 (МЛЗС вып.5). Фото готовых конспектов выслать личным сообщением ВК. Срок сдачи – до 02.05.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Паронимы: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https://cloud.mail.ru/public/4Uze/3kcPKpBom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культ. 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Паронимы: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https://cloud.mail.ru/public/4Uze/3kcPKpBom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Волейбол. Тактика игры в нападении. Самостоятельно выполнять комплекс упражнений: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https://vk.com/video-7143711_456239050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Современная гармония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муз. произвед.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4B">
            <w:pPr>
              <w:shd w:fill="ffffff" w:val="clear"/>
              <w:spacing w:after="220" w:befor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hsffi94oncu0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Запись на видео госэкзаменационного вопроса по анализу — с примерами наизусть.</w:t>
            </w:r>
          </w:p>
          <w:p w:rsidR="00000000" w:rsidDel="00000000" w:rsidP="00000000" w:rsidRDefault="00000000" w:rsidRPr="00000000" w14:paraId="0000004C">
            <w:pPr>
              <w:shd w:fill="ffffff" w:val="clear"/>
              <w:spacing w:after="220" w:before="22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hsffi94oncu0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Анализ: письменно краткие тезисы — Менуэт из «Ромео и Джульетты» Прокофьева.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гр.4.2. 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Современная 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54">
            <w:pPr>
              <w:shd w:fill="ffffff" w:val="clear"/>
              <w:spacing w:after="220" w:befor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hsffi94oncu0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Закончить конспект Холопов. Теория современной композиции — от стр. 314 по возможности до конца темы Двенадцатитоновые техники.</w:t>
            </w:r>
          </w:p>
          <w:p w:rsidR="00000000" w:rsidDel="00000000" w:rsidP="00000000" w:rsidRDefault="00000000" w:rsidRPr="00000000" w14:paraId="00000055">
            <w:pPr>
              <w:shd w:fill="ffffff" w:val="clear"/>
              <w:spacing w:after="220" w:befor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hsffi94oncu0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Анализ: Веберн Вариации ор. 27 (в книге Холопов Гарм. анализ часть 3).</w:t>
            </w:r>
          </w:p>
          <w:p w:rsidR="00000000" w:rsidDel="00000000" w:rsidP="00000000" w:rsidRDefault="00000000" w:rsidRPr="00000000" w14:paraId="00000056">
            <w:pPr>
              <w:shd w:fill="ffffff" w:val="clear"/>
              <w:spacing w:after="220" w:befor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hsffi94oncu0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Сочинить небольшую пьесу или песню в серийной технике (особенное внимание уделить замыслу самого серийного ряда).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Музыкальная литература*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5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138-150 (Отечественная музыкальная литература, вып.2). Фото готовых конспектов выслать личным сообщением ВК. Срок сдачи – до 30.04.</w:t>
            </w:r>
          </w:p>
        </w:tc>
      </w:tr>
    </w:tbl>
    <w:p w:rsidR="00000000" w:rsidDel="00000000" w:rsidP="00000000" w:rsidRDefault="00000000" w:rsidRPr="00000000" w14:paraId="0000005A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DB2FE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4Uze/3kcPKpBom" TargetMode="External"/><Relationship Id="rId10" Type="http://schemas.openxmlformats.org/officeDocument/2006/relationships/hyperlink" Target="https://cloud.mail.ru/public/2Jei/3atUyvRYR" TargetMode="External"/><Relationship Id="rId13" Type="http://schemas.openxmlformats.org/officeDocument/2006/relationships/hyperlink" Target="https://vk.com/video-7143711_456239050" TargetMode="External"/><Relationship Id="rId12" Type="http://schemas.openxmlformats.org/officeDocument/2006/relationships/hyperlink" Target="https://cloud.mail.ru/public/2Jei/3atUyvRY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4Uze/3kcPKpBom" TargetMode="External"/><Relationship Id="rId14" Type="http://schemas.openxmlformats.org/officeDocument/2006/relationships/hyperlink" Target="https://vk.com/club10376007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wyzr/3SyTDzPhL" TargetMode="External"/><Relationship Id="rId8" Type="http://schemas.openxmlformats.org/officeDocument/2006/relationships/hyperlink" Target="https://cloud.mail.ru/public/2UVe/5nca3Vdv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2l8RBieG8ukEGqtrxruelCfjyQ==">AMUW2mVCZqdPQRciUJFGTQSDVbSziow+l78bw8TlZ57GdY1EUaBg5vt3Rx+wH50gvKQ+bmy5fTqXJ/B0K4jfdrnTqhk/UKfCApglHEiedr+/dzY2f6FH1aSahLWZS57xMGD2z1iJw49uzwx8agZVW9a/bS5A1YC6NXqtvDfUfzlhoI3xYbBMWl9lXdtNZ7jgR6OTN069vpv73Cmiu2EV0zkPSWK4zTPRzqJvd1QTA9wi8I9eUG0ulWIhwxRW1wMIiTBb44EaXF6y1mCTVoW/RkMzzIKlybtJhM/S2rIT+1Hqx4TRVk+yR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