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right="-4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24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2gq5mbnyt6c0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Культура Германии XVIII в.</w:t>
              <w:br w:type="textWrapping"/>
              <w:t xml:space="preserve">Учебник   стр. 367-372: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2gq5mbnyt6c0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2gq5mbnyt6c0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движение «Буря и натиск».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2gq5mbnyt6c0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Творчество Гете, Шиллера.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pacing w:after="24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2gq5mbnyt6c0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видеофильм «Фауст».</w:t>
            </w:r>
          </w:p>
          <w:p w:rsidR="00000000" w:rsidDel="00000000" w:rsidP="00000000" w:rsidRDefault="00000000" w:rsidRPr="00000000" w14:paraId="00000015">
            <w:pPr>
              <w:spacing w:after="240" w:line="276" w:lineRule="auto"/>
              <w:ind w:left="0" w:firstLine="0"/>
              <w:rPr>
                <w:sz w:val="24"/>
                <w:szCs w:val="24"/>
              </w:rPr>
            </w:pPr>
            <w:bookmarkStart w:colFirst="0" w:colLast="0" w:name="_heading=h.nctf2yrc30vi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 «Культура Германии XVIII в.»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https://cloud.mail.ru/public/e9Jo/3QHSkcAtu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https://cloud.mail.ru/public/3Kt3/3UKVBHxBA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актёра (индивид.занятие)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Наблюдения за животными, фантазии на предметы. Наблюдение - имитация знаменитых личностей настоящего и прошлого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(характер, физику тела, интонации и манеру произношения текста и речи)</w:t>
            </w:r>
          </w:p>
          <w:p w:rsidR="00000000" w:rsidDel="00000000" w:rsidP="00000000" w:rsidRDefault="00000000" w:rsidRPr="00000000" w14:paraId="00000026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 и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Работы заполнять-выполнять-фиксировать согласно Требованиям (см. документ в группе-беседе ВКонтакте)</w:t>
            </w:r>
          </w:p>
          <w:p w:rsidR="00000000" w:rsidDel="00000000" w:rsidP="00000000" w:rsidRDefault="00000000" w:rsidRPr="00000000" w14:paraId="00000027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текущего дня (21 апреля)</w:t>
            </w:r>
          </w:p>
          <w:p w:rsidR="00000000" w:rsidDel="00000000" w:rsidP="00000000" w:rsidRDefault="00000000" w:rsidRPr="00000000" w14:paraId="00000028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https://vk.com/video-56768382_167057700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Выучить наизусть отобранные и согласованные с педагогом прозаические и поэтические отрывки.</w:t>
            </w:r>
          </w:p>
          <w:p w:rsidR="00000000" w:rsidDel="00000000" w:rsidP="00000000" w:rsidRDefault="00000000" w:rsidRPr="00000000" w14:paraId="0000002D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Сделать видеозапись  прочтения наизусть прозаические и поэтические отрывки и отослать личным сообщением педагогу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</w:p>
          <w:p w:rsidR="00000000" w:rsidDel="00000000" w:rsidP="00000000" w:rsidRDefault="00000000" w:rsidRPr="00000000" w14:paraId="0000002E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текущего дня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(21 апреля)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ind w:right="-3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культуры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 Отечественная культура 60-х гг.</w:t>
            </w:r>
          </w:p>
          <w:p w:rsidR="00000000" w:rsidDel="00000000" w:rsidP="00000000" w:rsidRDefault="00000000" w:rsidRPr="00000000" w14:paraId="00000037">
            <w:pPr>
              <w:spacing w:after="240" w:line="276" w:lineRule="auto"/>
              <w:ind w:left="0" w:firstLine="0"/>
              <w:rPr>
                <w:color w:val="1155cc"/>
                <w:sz w:val="24"/>
                <w:szCs w:val="24"/>
              </w:rPr>
            </w:pPr>
            <w:bookmarkStart w:colFirst="0" w:colLast="0" w:name="_heading=h.xe5nsgotcq9t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стр.355-372: </w:t>
            </w: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xe5nsgotcq9t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видеоурок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after="24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xe5nsgotcq9t" w:id="2"/>
            <w:bookmarkEnd w:id="2"/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https://www.youtube.com/watch?v=shWeKDMvNTo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Задание.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xe5nsgotcq9t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Отметить особенности «Сурового стиля».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xe5nsgotcq9t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имена художников -представителей «Сурового стиля» и их произведения.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xe5nsgotcq9t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Кратко законспектировать: История создания театра «Современник», «Театра на Таганке»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spacing w:after="24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xe5nsgotcq9t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 видео-спектакли этих театров по выбору.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                          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Стилистическое употребление антонимов. Прочитать, усвоить материал: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https://cloud.mail.ru/public/5o7U/44ZoVDDby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 речи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Стилистическое употребление антонимов. Прочитать, усвоить материал: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https://cloud.mail.ru/public/5o7U/44ZoVDDby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Шучалина М.А.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«Паузный стих.»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Самостоятельно изучить работу Шенгели Георгия Аркадьевича «Как писать статьи, стихи и рассказы». Внимательно прочесть все про паузный стих.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конспект по теме «Паузный стих» в рабочей тетради и отправить фото педагогу в личном сообщении в ВК (для оценивания).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субботы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(25 апреля)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https://www.rulit.me/books/kak-pisat-stati-stihi-i-rasskazy-read-159560-25.html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Шучалина М.А.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«Отрывки из отечественной литературы конца 18, начала 19 в.в.»</w:t>
            </w:r>
          </w:p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Поиск и выбор отрывков для индивидуальной работы.</w:t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согласования и обсуждению в онлайн-режиме)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фотографию написанного от руки в рабочей тетради по учебному предмету выбранного отрывка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Работы заполнять-выполнять-фиксировать согласно Требованиям (см. документ в группе-беседе ВКонтакте).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конца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(до 25 апреля)</w:t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https://godliteratury.ru/gl-projects/aktery-mkht-chitayut-russkuyu-klassiku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театра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«Актерское искусство и театр эпохи Просвещения»</w:t>
            </w:r>
          </w:p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Прочитать текстовой конспект педагога (отправлен в группу ВКонтакте). Послушать на интернет-площадке видео-лекцию по теме занятия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(ссылка прилагается)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ознакомиться по теме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Актерское искусство и театр эпохи Просвещения» .</w:t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фотографию законспектированного в рабочей тетради по учебному предмету задания по теме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Актерское искусство и театр эпохи Просвещения»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работы).</w:t>
            </w:r>
          </w:p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текущего дня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(14 апреля)</w:t>
              <w:br w:type="textWrapping"/>
            </w:r>
          </w:p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 https://echo.msk.ru/news/2628646-echo.html?utm_referrer=https%3A%2F%2Fzen.yandex.com%2F%3Ffrom%3Dspecial&amp;utm_source=YandexZenSpecial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 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Информационное обеспечение профессиональной деятельности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16.50 - ДИФФЕРЕНЦИРОВАННЫЙ ЗАЧЁТ (В РЕЖИМЕ РЕАЛЬНОГО ВРЕМЕНИ В VK)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театра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Консультации по подготовке к экзамену по учебному предмету в рамках промежуточной аттестации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(ответы на аудио- письменные и видео- вопросы студентов, обсуждение вариантов ответа, письменный в электронном варианте с отправкой на почту педагога, фотографирование письменного ответа и отправка педагогу для оценивания или вариант видео-ответа в режиме онлайн по скайпу или через WhatsApp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Консультации по подготовке к экзамену по учебному предмету в рамках промежуточной аттестации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(ответы на аудио- письменные и видео- вопросы студентов, обсуждение вариантов ответа, письменный в электронном варианте с отправкой на почту педагога, фотографирование письменного ответа и отправка педагогу для оценивания или вариант видео-ответа в режиме онлайн по скайпу или через WhatsApp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godliteratury.ru/gl-projects/aktery-mkht-chitayut-russkuyu-klassiku" TargetMode="External"/><Relationship Id="rId11" Type="http://schemas.openxmlformats.org/officeDocument/2006/relationships/hyperlink" Target="https://vk.com/video-56768382_167057700" TargetMode="External"/><Relationship Id="rId22" Type="http://schemas.openxmlformats.org/officeDocument/2006/relationships/hyperlink" Target="https://echo.msk.ru/news/2628646-echo.html?utm_referrer=https%3A%2F%2Fzen.yandex.com%2F%3Ffrom%3Dspecial&amp;utm_source=YandexZenSpecial" TargetMode="External"/><Relationship Id="rId10" Type="http://schemas.openxmlformats.org/officeDocument/2006/relationships/hyperlink" Target="https://vk.com/video-56768382_167057700" TargetMode="External"/><Relationship Id="rId21" Type="http://schemas.openxmlformats.org/officeDocument/2006/relationships/hyperlink" Target="https://godliteratury.ru/gl-projects/aktery-mkht-chitayut-russkuyu-klassiku" TargetMode="External"/><Relationship Id="rId13" Type="http://schemas.openxmlformats.org/officeDocument/2006/relationships/hyperlink" Target="https://www.youtube.com/watch?v=shWeKDMvNTo" TargetMode="External"/><Relationship Id="rId12" Type="http://schemas.openxmlformats.org/officeDocument/2006/relationships/hyperlink" Target="https://fileskachat.com/view/37988_3f8935982c29f7f4ee5faf1b17b0ae05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3Kt3/3UKVBHxBA" TargetMode="External"/><Relationship Id="rId15" Type="http://schemas.openxmlformats.org/officeDocument/2006/relationships/hyperlink" Target="https://cloud.mail.ru/public/2Jei/3atUyvRYR" TargetMode="External"/><Relationship Id="rId14" Type="http://schemas.openxmlformats.org/officeDocument/2006/relationships/hyperlink" Target="https://cloud.mail.ru/public/5o7U/44ZoVDDby" TargetMode="External"/><Relationship Id="rId17" Type="http://schemas.openxmlformats.org/officeDocument/2006/relationships/hyperlink" Target="https://cloud.mail.ru/public/2Jei/3atUyvRYR" TargetMode="External"/><Relationship Id="rId16" Type="http://schemas.openxmlformats.org/officeDocument/2006/relationships/hyperlink" Target="https://cloud.mail.ru/public/5o7U/44ZoVDDby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rulit.me/books/kak-pisat-stati-stihi-i-rasskazy-read-159560-25.html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rulit.me/books/kak-pisat-stati-stihi-i-rasskazy-read-159560-25.html" TargetMode="External"/><Relationship Id="rId7" Type="http://schemas.openxmlformats.org/officeDocument/2006/relationships/hyperlink" Target="https://www.studmed.ru/view/emohonova-lg-mirovaya-hudozhestvennaya-kultura_53f78bd7847.html?page=1" TargetMode="External"/><Relationship Id="rId8" Type="http://schemas.openxmlformats.org/officeDocument/2006/relationships/hyperlink" Target="https://cloud.mail.ru/public/e9Jo/3QHSkcA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WqRxbvyqTtIXKVc2j6hkR5cBqA==">AMUW2mWFuqcX/HbrSxc0oC3N6/36iyrzOUaQRhB20E1UQZk+uGujNhzrbQbspMWT+BC8q8kc89Yp+WWzkgmQuEs/HJGgaD1diiEDtjyyWb4/zmY6ur1v9exa9xbPnYJfl+KBHH4RoZA9S213F9pxn0o4C888cC9isCld5kzvXRj3PG8JuiR+6NxLgLX0uFPYMwOiY74bRXYA7XLUc397tGVA81DM87SU0WwZ9lVBvVEmx+QnOvQLCQ9AlyDSvN7aHVPoawJKFNsd1zjvZlxz9HIiprzJz5jUE+i2KBTYdTB7uLdQvBMqArg6AXq19PUCE16XZO541VGiyznotGquToOwQecMZlkxeeVTSZVUld9EEQUAZwPu/sdRtq3d2Rpxp2DVoi4MYaxE2BYIXRAvT/xTSqn5qRkQ/ykXIWGM8MCTZoCW8Ai1U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