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62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208"/>
        <w:gridCol w:w="1695"/>
        <w:gridCol w:w="5535"/>
        <w:tblGridChange w:id="0">
          <w:tblGrid>
            <w:gridCol w:w="1624"/>
            <w:gridCol w:w="2208"/>
            <w:gridCol w:w="1695"/>
            <w:gridCol w:w="553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Поражающие факторы ядерного взрыва.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0" w:before="0" w:line="240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Федеральный закон "О защите населения и территорий от чрезвычайных ситуаций природного и техногенного характера" от 21.12.1994 N 68-ФЗ.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0" w:before="0" w:line="240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   Учебное пособие по ОБЖ, под редакцией М.П. Фролов, В.П. Шолох, М.В. Юрьев, Б.И. Мишин.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20.04.2020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гр.1.4.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“Жди меня”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выучить 2 страницу (модуляцию), альты повторять сначала с метрономом.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“Хоровод”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темпе пропевать произведение со всеми выделенными динамическими нюансами и с акцентами. Часть на закрытый рот с дирижированием на 2 и с точным исполнением цезур и расширением.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“Расходилась, разгулялась”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среднем темпе петь со словами, уверенно с утрированной дикцией, с цезурами в нужных местах (обговаривалось ранее).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“Вечер”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слог ле петь с цезурами, в оригинальном темпе, обращая внимание на смену размеров.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“Прощальной” и “Последней”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проследить за цезурами, поработать над скачками.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“Ночь под Ивана Купала”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выдержанными длительностями в динамике.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слова, пение по нотам со словами, с учётом динамики.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произношение английского текста в ритме с буквы С до F.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“Калинка-малинка”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впевать на закрытый рот, педальные места, и отработать самим трудные места (скачки например).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“Санктус”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29 такта, до 54 такта то, ещё раз Хорошо выучить сольфеджио и добавлять слова, стараться, впевать со словами весь материал.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учить слова 2 куплета, проговаривать текст вместе с ритмом, ритм стучать.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"Сосне"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соблюдая динамику и цензуры, выписанные в партитуре.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Гарм. обороты 4х голосно.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Играть и петь гармон обороты с участием Д7 и его обращений Повторить II7 c обращениями , переводом их и разрешен. в Т. ОСШ №64-70,  Спос.№39,40.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по одному стихотворению Н.Заболоцкого и Б.Пастернака (из романа “Доктор Живаго”)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“Жди меня”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выучить 2 страницу (модуляцию), альты повторять сначала с метрономом.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“Хоровод”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темпе пропевать произведение со всеми выделенными динамическими нюансами и с акцентами. Часть на закрытый рот с дирижированием на 2 и с точным исполнением цезур и расширением.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“Расходилась, разгулялась”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среднем темпе петь со словами, уверенно с утрированной дикцией, с цезурами в нужных местах (обговаривалось ранее).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“Вечер”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слог ле петь с цезурами, в оригинальном темпе, обращая внимание на смену размеров.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“Прощальной” и “Последней”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проследить за цезурами, поработать над скачками.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“Ночь под Ивана Купала”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выдержанными длительностями в динамике.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слова, пение по нотам со словами, с учётом динамики.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произношение английского текста в ритме с буквы С до F.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“Калинка-малинка”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впевать на закрытый рот, педальные места, и отработать самим трудные места (скачки например).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“Санктус”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29 такта, до 54 такта то, ещё раз Хорошо выучить сольфеджио и добавлять слова, стараться, впевать со словами весь материал.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учить слова 2 куплета, проговаривать текст вместе с ритмом, ритм стучать.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"Сосне"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соблюдая динамику и цензуры, выписанные в партитуре.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музыкального воспитания.</w:t>
            </w:r>
          </w:p>
          <w:p w:rsidR="00000000" w:rsidDel="00000000" w:rsidP="00000000" w:rsidRDefault="00000000" w:rsidRPr="00000000" w14:paraId="00000053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и движущие силы процесса музыкального воспитания (конспект)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Лабораторная работа №2 “Работа с таблицами”</w:t>
            </w:r>
          </w:p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kvetd36ztl" w:id="1"/>
            <w:bookmarkEnd w:id="1"/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гр.1.4.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“Жди меня”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выучить 2 страницу (модуляцию), альты повторять сначала с метрономом.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“Хоровод”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темпе пропевать произведение со всеми выделенными динамическими нюансами и с акцентами. Часть на закрытый рот с дирижированием на 2 и с точным исполнением цезур и расширением.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“Расходилась, разгулялась”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среднем темпе петь со словами, уверенно с утрированной дикцией, с цезурами в нужных местах (обговаривалось ранее).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“Вечер”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слог ле петь с цезурами, в оригинальном темпе, обращая внимание на смену размеров.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“Прощальной” и “Последней”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проследить за цезурами, поработать над скачками.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“Ночь под Ивана Купала”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выдержанными длительностями в динамике.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слова, пение по нотам со словами, с учётом динамики.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произношение английского текста в ритме с буквы С до F.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“Калинка-малинка”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впевать на закрытый рот, педальные места, и отработать самим трудные места (скачки например).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“Санктус”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29 такта, до 54 такта то, ещё раз Хорошо выучить сольфеджио и добавлять слова, стараться, впевать со словами весь материал.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учить слова 2 куплета, проговаривать текст вместе с ритмом, ритм стучать.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"Сосне"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соблюдая динамику и цензуры, выписанные в партитуре.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78">
            <w:pPr>
              <w:shd w:fill="ffffff" w:val="clear"/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Изучить материалы о коми просветителях И.А.Куратове и Г.С.Лыткине.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И.А.Куратов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http://www.tomovl.ru/komi/kyratov.htm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,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Г.С.Лыткин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 Задания по конспекту (в прикреплённом документе): выписать конспект в тетрадь, заполнить пробелы. Фото (документы в формате Word) заполненных конспектов переслать личным сообщением Вконтакте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или по электронной почте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keep_09@mail.ru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до 17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2020 г.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Прикрепленный документ: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https://drive.google.com/open?id=1-z7fzZ_fCw9fWc0-y1b7gDviezpQxvo8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Повторить альтерированные аккорды S.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Играть и петь с ними обороты. Петь в тональности ув. и ум .интервалы с разрешен. ОСШ 287-290, СП.43, 50.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импровизации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Цыганков В.Н.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Определить гармоническую последовательность песни Р Паулса на сл. Н. Зиновьева «Бабочки на снегу». Играть, петь. Подобрать фактурный вариант  аккомпанемента для 2 куплета на основе  арпеджио.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“Жди меня”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для сопрано выучить 2 страницу (модуляцию), альты повторять сначала с метрономом.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“Хоровод”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темпе пропевать произведение со всеми выделенными динамическими нюансами и с акцентами. Часть на закрытый рот с дирижированием на 2 и с точным исполнением цезур и расширением.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“Расходилась, разгулялась”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 среднем темпе петь со словами, уверенно с утрированной дикцией, с цезурами в нужных местах (обговаривалось ранее).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“Вечер”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 слог ле петь с цезурами, в оригинальном темпе, обращая внимание на смену размеров.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“Прощальной” и “Последней”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проследить за цезурами, поработать над скачками.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“Ночь под Ивана Купала”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поработать над выдержанными длительностями в динамике.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“Благослови душе”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слова, пение по нотам со словами, с учётом динамики.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“Порги и бес”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произношение английского текста в ритме с буквы С до F.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“Калинка-малинка”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впевать на закрытый рот, педальные места, и отработать самим трудные места (скачки например).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“Санктус”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 29 такта, до 54 такта то, ещё раз Хорошо выучить сольфеджио и добавлять слова, стараться, впевать со словами весь материал.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учить слова 2 куплета, проговаривать текст вместе с ритмом, ритм стучать.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"Сосне"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петь соблюдая динамику и цензуры, выписанные в партитуре.</w:t>
            </w:r>
          </w:p>
        </w:tc>
      </w:tr>
    </w:tbl>
    <w:p w:rsidR="00000000" w:rsidDel="00000000" w:rsidP="00000000" w:rsidRDefault="00000000" w:rsidRPr="00000000" w14:paraId="0000009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B7F4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tomovl.ru/komi/kyratov.htm" TargetMode="External"/><Relationship Id="rId10" Type="http://schemas.openxmlformats.org/officeDocument/2006/relationships/hyperlink" Target="https://vk.com/club103760072" TargetMode="External"/><Relationship Id="rId13" Type="http://schemas.openxmlformats.org/officeDocument/2006/relationships/hyperlink" Target="https://neb.nbrkomi.ru/biografii/id/31" TargetMode="External"/><Relationship Id="rId12" Type="http://schemas.openxmlformats.org/officeDocument/2006/relationships/hyperlink" Target="https://neb.nbrkomi.ru/biografii/id/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ermolenko.ru/2012/02/bazy-danny-h/" TargetMode="External"/><Relationship Id="rId15" Type="http://schemas.openxmlformats.org/officeDocument/2006/relationships/hyperlink" Target="https://drive.google.com/open?id=1-z7fzZ_fCw9fWc0-y1b7gDviezpQxvo8" TargetMode="External"/><Relationship Id="rId14" Type="http://schemas.openxmlformats.org/officeDocument/2006/relationships/hyperlink" Target="https://vk.com/id2489348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yH7cCuBOGylHFM1VljzQ5yZhmw==">AMUW2mUBEnrzCgKgrdd/xMs+mVt2N2xAHVbneANw9bCLUpC31mIzqLHBhskb5RbHWaaZVw0MwUF5tzBbpMK4dXQhSNbu6LYonQtV9G6P6IBKNeOFeNiKouW0ZjQc/Xm88S+Vi1JOfxzDxorvVZNRRCQ944UpnV94uQ==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