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0"/>
        <w:gridCol w:w="3030"/>
        <w:gridCol w:w="2100"/>
        <w:gridCol w:w="4425"/>
        <w:tblGridChange w:id="0">
          <w:tblGrid>
            <w:gridCol w:w="1500"/>
            <w:gridCol w:w="3030"/>
            <w:gridCol w:w="2100"/>
            <w:gridCol w:w="442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Уделить внимание написанию драпировок. Присылайте выполненные работы в контакте. Или по почте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атюрморт из несложных по форме предметов и сближенных по цвету. Выбираем какую либо цветовую гамму. 12 часов, срок сдачи  работы 18 апреля. Не забываем и про домашние 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Написать историю одного фразеологизма. Античные истории. ПЕРЕСЛАТЬ НА ЭЛ, ПОЧТУ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Написать историю одного фразеологизма. Античные истории. ПЕРЕСЛАТЬ НА ЭЛ, ПОЧТУ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продолжение работы над рисунками частей лица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уравнения по вариантам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https://cloud.mail.ru/public/HZLD/32kyKSNsm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стилей в дизайне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Разманова А.Р.</w:t>
            </w:r>
          </w:p>
        </w:tc>
        <w:tc>
          <w:tcPr/>
          <w:p w:rsidR="00000000" w:rsidDel="00000000" w:rsidP="00000000" w:rsidRDefault="00000000" w:rsidRPr="00000000" w14:paraId="00000024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В истории дизайна прочесть раздел 1.3,2.1.</w:t>
            </w:r>
          </w:p>
          <w:p w:rsidR="00000000" w:rsidDel="00000000" w:rsidP="00000000" w:rsidRDefault="00000000" w:rsidRPr="00000000" w14:paraId="00000025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2.Практическое задание: зарисовать первые велосипеды,фонографы,аэростаты и т.д. на формате А3 несколько изображений собрать в композицию.техника исполнения графическая.(тушь,маркер,граф.карандаш).</w:t>
            </w:r>
          </w:p>
          <w:p w:rsidR="00000000" w:rsidDel="00000000" w:rsidP="00000000" w:rsidRDefault="00000000" w:rsidRPr="00000000" w14:paraId="00000026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3.Подготовить краткий реферат-презентацию о самых выдающихся художниках и изобретателях второй половины 19го века.(по выбору).Обратить внимание на их влияние в области развития промышленности и формирования стиля времени. </w:t>
            </w:r>
          </w:p>
          <w:p w:rsidR="00000000" w:rsidDel="00000000" w:rsidP="00000000" w:rsidRDefault="00000000" w:rsidRPr="00000000" w14:paraId="00000027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https://cloud.mail.ru/public/fxmv/3WaG9xe7b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Пласт. анатомия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“Мышцы руки. Мышцы плеча”. Учебник Рабинович М.Ц,. “Пластическая анатомия человека.”, стр.108-110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Автопортрет в 3-4 тона монохромно или сепия. Формат - А/3. Техника выполнения: гуашь, темпера или компьютерная графика.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Файлы отправить вК в формате JPG.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Автопортрет в 3-4 тона монохромно или сепия. Формат - А/3. Техника выполнения: гуашь, темпера или компьютерная графика.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Файлы отправить вК в формате JPG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Комп.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  <w:rtl w:val="0"/>
              </w:rPr>
              <w:t xml:space="preserve">Редактирование полигонов. Все задания - https://docs.google.com/spreadsheets/d/19HBKcQyL-8-K6o8Si3pOp41nzXAO8WRru8mwbeh7i8g/edit#gid=1280219958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Изучение памятников искусства в других городах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Рассмотреть музеи: Национальная галерея в Вашингтоне, Художественная галерея в Детройте, Детройский институт искусств, Галерея Тейт в Лондоне, Современная галерея Тейт, Школа искусств в Глазго, Художественная галерея и музей Кельвингроув.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Изучить историю создания этих музеев, их коллекции.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Подготовить презентацию по заданным темам.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Типографика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Экслибрис Все задания - https://docs.google.com/spreadsheets/d/19HBKcQyL-8-K6o8Si3pOp41nzXAO8WRru8mwbeh7i8g/edit#gid=1280219958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Методика преп. творч. дисц.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Кубик С.П.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Темы рефератов:</w:t>
            </w:r>
          </w:p>
          <w:p w:rsidR="00000000" w:rsidDel="00000000" w:rsidP="00000000" w:rsidRDefault="00000000" w:rsidRPr="00000000" w14:paraId="00000050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821qgv9yk8m0" w:id="1"/>
            <w:bookmarkEnd w:id="1"/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https://drive.google.com/open?id=1T88tUSLN2Qgo9iJ70OH6bXlRk282VaXA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rive.google.com/open?id=1T88tUSLN2Qgo9iJ70OH6bXlRk282VaXA" TargetMode="External"/><Relationship Id="rId9" Type="http://schemas.openxmlformats.org/officeDocument/2006/relationships/hyperlink" Target="https://cloud.mail.ru/public/fxmv/3WaG9xe7b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ereletova-ns@mail.ru" TargetMode="External"/><Relationship Id="rId8" Type="http://schemas.openxmlformats.org/officeDocument/2006/relationships/hyperlink" Target="https://cloud.mail.ru/public/HZLD/32kyKSN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PrtTy8qlxdmkbm1wGBhuUmmNTQ==">AMUW2mX9gftPkC/gKmjXTNcbS3qqVuxRgNrl5LLm7pUaMppnXwYSRGwlv8WU4omVcq0d5OaZuS6CwMEJLsjOoUQwa74C3Gjub8LTOrjUfNxNrB5cr7dUQk6ZmMFXkSnN1dS2FK716ve4kcddnkm7TALXTmWBNw6yKg==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2020-03-16T11:00:00Z</dcterms:created>
  <dc:creator>User</dc:creator>
</cp:coreProperties>
</file>