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977"/>
        <w:gridCol w:w="2409"/>
        <w:gridCol w:w="3544"/>
      </w:tblGrid>
      <w:tr w:rsidR="00B61072" w:rsidTr="0002560F">
        <w:tc>
          <w:tcPr>
            <w:tcW w:w="2127" w:type="dxa"/>
            <w:vMerge w:val="restart"/>
          </w:tcPr>
          <w:p w:rsidR="00B61072" w:rsidRPr="00BA0FAC" w:rsidRDefault="00B6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61072" w:rsidRPr="00B00255" w:rsidRDefault="00B61072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17.03.2020 </w:t>
            </w: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B61072" w:rsidRPr="00B00255" w:rsidRDefault="00B61072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2409" w:type="dxa"/>
          </w:tcPr>
          <w:p w:rsidR="00B61072" w:rsidRPr="00B00255" w:rsidRDefault="00B61072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4" w:type="dxa"/>
          </w:tcPr>
          <w:p w:rsidR="00B61072" w:rsidRPr="00B00255" w:rsidRDefault="00B61072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B61072" w:rsidRPr="00B00255" w:rsidRDefault="00B61072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B61072" w:rsidRPr="00B00255" w:rsidRDefault="00B61072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072" w:rsidTr="0002560F">
        <w:tc>
          <w:tcPr>
            <w:tcW w:w="2127" w:type="dxa"/>
            <w:vMerge/>
          </w:tcPr>
          <w:p w:rsidR="00B61072" w:rsidRPr="00B00255" w:rsidRDefault="00B6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B61072" w:rsidRPr="00BA0FAC" w:rsidRDefault="00B61072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B61072" w:rsidRPr="00A84151" w:rsidTr="0003704A">
        <w:tc>
          <w:tcPr>
            <w:tcW w:w="2127" w:type="dxa"/>
            <w:vMerge/>
          </w:tcPr>
          <w:p w:rsidR="00B61072" w:rsidRPr="00B00255" w:rsidRDefault="00B6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1072" w:rsidRPr="00874384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874384">
              <w:rPr>
                <w:rFonts w:ascii="Times New Roman" w:hAnsi="Times New Roman"/>
                <w:sz w:val="24"/>
                <w:szCs w:val="24"/>
              </w:rPr>
              <w:t xml:space="preserve">Сольфеджио  </w:t>
            </w:r>
          </w:p>
        </w:tc>
        <w:tc>
          <w:tcPr>
            <w:tcW w:w="2409" w:type="dxa"/>
            <w:vAlign w:val="center"/>
          </w:tcPr>
          <w:p w:rsidR="00B61072" w:rsidRPr="00874384" w:rsidRDefault="00B61072" w:rsidP="00473E5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384">
              <w:rPr>
                <w:rFonts w:ascii="Times New Roman" w:hAnsi="Times New Roman"/>
                <w:sz w:val="24"/>
                <w:szCs w:val="24"/>
              </w:rPr>
              <w:t>Колтакова</w:t>
            </w:r>
            <w:proofErr w:type="spellEnd"/>
            <w:r w:rsidRPr="00874384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544" w:type="dxa"/>
          </w:tcPr>
          <w:p w:rsidR="00B61072" w:rsidRPr="00766AEF" w:rsidRDefault="001A516E" w:rsidP="001A51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6AEF">
              <w:rPr>
                <w:rFonts w:ascii="Times New Roman" w:hAnsi="Times New Roman" w:cs="Times New Roman"/>
                <w:sz w:val="24"/>
                <w:szCs w:val="24"/>
              </w:rPr>
              <w:t>Серебряный - № 141-142</w:t>
            </w:r>
          </w:p>
          <w:p w:rsidR="001A516E" w:rsidRPr="001A516E" w:rsidRDefault="001A516E" w:rsidP="001A516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766AEF">
              <w:rPr>
                <w:rFonts w:ascii="Times New Roman" w:hAnsi="Times New Roman" w:cs="Times New Roman"/>
                <w:sz w:val="24"/>
                <w:szCs w:val="24"/>
              </w:rPr>
              <w:t>Алек</w:t>
            </w:r>
            <w:bookmarkStart w:id="0" w:name="_GoBack"/>
            <w:bookmarkEnd w:id="0"/>
            <w:r w:rsidRPr="00766AEF">
              <w:rPr>
                <w:rFonts w:ascii="Times New Roman" w:hAnsi="Times New Roman" w:cs="Times New Roman"/>
                <w:sz w:val="24"/>
                <w:szCs w:val="24"/>
              </w:rPr>
              <w:t>сеев № 5</w:t>
            </w: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B61072" w:rsidRPr="0010327D" w:rsidRDefault="00B61072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Танец (</w:t>
            </w:r>
            <w:proofErr w:type="spellStart"/>
            <w:r w:rsidRPr="00B61072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Pr="00B61072">
              <w:rPr>
                <w:rFonts w:ascii="Times New Roman" w:hAnsi="Times New Roman"/>
                <w:sz w:val="24"/>
                <w:szCs w:val="24"/>
              </w:rPr>
              <w:t xml:space="preserve">) 1 ч </w:t>
            </w:r>
          </w:p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 xml:space="preserve">Матросова Л.М. </w:t>
            </w:r>
          </w:p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1072" w:rsidRPr="00A84151" w:rsidRDefault="00B61072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409" w:type="dxa"/>
            <w:vAlign w:val="center"/>
          </w:tcPr>
          <w:p w:rsidR="00B61072" w:rsidRPr="00B61072" w:rsidRDefault="00B61072" w:rsidP="00473E5F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Пшеницына Г.А.</w:t>
            </w:r>
          </w:p>
        </w:tc>
        <w:tc>
          <w:tcPr>
            <w:tcW w:w="3544" w:type="dxa"/>
            <w:vAlign w:val="center"/>
          </w:tcPr>
          <w:p w:rsidR="00B61072" w:rsidRPr="00A84151" w:rsidRDefault="0067670F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тему, используя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C4DD8">
              <w:rPr>
                <w:rFonts w:ascii="Times New Roman" w:hAnsi="Times New Roman"/>
                <w:sz w:val="24"/>
                <w:szCs w:val="24"/>
              </w:rPr>
              <w:t xml:space="preserve"> «Баскетбол. Техника ловли ведения мяча».</w:t>
            </w: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61072" w:rsidRPr="00B61072" w:rsidRDefault="00B61072" w:rsidP="00473E5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072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B6107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61072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Pr="00B6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3544" w:type="dxa"/>
            <w:vAlign w:val="center"/>
          </w:tcPr>
          <w:p w:rsidR="00B61072" w:rsidRPr="0010327D" w:rsidRDefault="0065330C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Современные лексические нормы. Конспект.</w:t>
            </w: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072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B6107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61072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Pr="00B610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61072">
              <w:rPr>
                <w:rFonts w:ascii="Times New Roman" w:hAnsi="Times New Roman"/>
                <w:sz w:val="24"/>
                <w:szCs w:val="24"/>
              </w:rPr>
              <w:t>культ.речи</w:t>
            </w:r>
            <w:proofErr w:type="spellEnd"/>
            <w:r w:rsidRPr="00B6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3544" w:type="dxa"/>
            <w:vAlign w:val="center"/>
          </w:tcPr>
          <w:p w:rsidR="00B61072" w:rsidRPr="0010327D" w:rsidRDefault="0065330C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Современные лексические нормы. Конспект.</w:t>
            </w: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 xml:space="preserve"> УП Ансамбль</w:t>
            </w:r>
          </w:p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 xml:space="preserve"> Расторгуев В.Г.</w:t>
            </w:r>
          </w:p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1072" w:rsidRPr="0010327D" w:rsidRDefault="00B61072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B61072" w:rsidRPr="0010327D" w:rsidRDefault="00B61072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жизн-ти</w:t>
            </w:r>
            <w:proofErr w:type="spellEnd"/>
          </w:p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Куликов К.А.</w:t>
            </w:r>
          </w:p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1072" w:rsidRPr="0010327D" w:rsidRDefault="007B3A86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структура вооружённых сил.</w:t>
            </w: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072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B61072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51DE8" w:rsidRDefault="00D51DE8" w:rsidP="00D51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прочитать стр. 131-150 (РМЛ вып.3)</w:t>
            </w:r>
          </w:p>
          <w:p w:rsidR="00B61072" w:rsidRDefault="00D51DE8" w:rsidP="00D51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послушать оперу Н. А. Римского-Корсакова «Царская невеста»</w:t>
            </w: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409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Пшеницына Г.А.</w:t>
            </w:r>
          </w:p>
        </w:tc>
        <w:tc>
          <w:tcPr>
            <w:tcW w:w="3544" w:type="dxa"/>
            <w:vAlign w:val="center"/>
          </w:tcPr>
          <w:p w:rsidR="00B61072" w:rsidRDefault="00452169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тему</w:t>
            </w:r>
            <w:r w:rsidR="0067670F">
              <w:rPr>
                <w:rFonts w:ascii="Times New Roman" w:hAnsi="Times New Roman"/>
                <w:sz w:val="24"/>
                <w:szCs w:val="24"/>
              </w:rPr>
              <w:t>,</w:t>
            </w:r>
            <w:r w:rsidR="001B7948">
              <w:rPr>
                <w:rFonts w:ascii="Times New Roman" w:hAnsi="Times New Roman"/>
                <w:sz w:val="24"/>
                <w:szCs w:val="24"/>
              </w:rPr>
              <w:t xml:space="preserve"> используя </w:t>
            </w:r>
            <w:proofErr w:type="spellStart"/>
            <w:r w:rsidR="0067670F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«Теория правил игры в волейбол, тактика нападения».</w:t>
            </w: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Сцен. движени</w:t>
            </w:r>
            <w:proofErr w:type="gramStart"/>
            <w:r w:rsidRPr="00B61072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B61072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Pr="00B6107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1072" w:rsidRPr="00B61072" w:rsidRDefault="00B61072" w:rsidP="00473E5F">
            <w:pPr>
              <w:rPr>
                <w:rFonts w:ascii="Times New Roman" w:hAnsi="Times New Roman"/>
                <w:i/>
                <w:spacing w:val="16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072">
              <w:rPr>
                <w:rFonts w:ascii="Times New Roman" w:hAnsi="Times New Roman"/>
                <w:sz w:val="24"/>
                <w:szCs w:val="24"/>
              </w:rPr>
              <w:t>Калегаев</w:t>
            </w:r>
            <w:proofErr w:type="spellEnd"/>
            <w:r w:rsidRPr="00B61072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B61072" w:rsidRPr="00B61072" w:rsidRDefault="00B61072" w:rsidP="00473E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1072" w:rsidRDefault="00B61072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 xml:space="preserve">Ансамблевое  </w:t>
            </w:r>
            <w:proofErr w:type="spellStart"/>
            <w:r w:rsidRPr="00B61072">
              <w:rPr>
                <w:rFonts w:ascii="Times New Roman" w:hAnsi="Times New Roman"/>
                <w:sz w:val="24"/>
                <w:szCs w:val="24"/>
              </w:rPr>
              <w:t>исполн</w:t>
            </w:r>
            <w:proofErr w:type="spellEnd"/>
            <w:proofErr w:type="gramStart"/>
            <w:r w:rsidRPr="00B6107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9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Расторгуев В.Г.</w:t>
            </w:r>
          </w:p>
        </w:tc>
        <w:tc>
          <w:tcPr>
            <w:tcW w:w="3544" w:type="dxa"/>
            <w:vAlign w:val="center"/>
          </w:tcPr>
          <w:p w:rsidR="00B61072" w:rsidRDefault="00B61072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УП Ансамбль</w:t>
            </w:r>
          </w:p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Расторгуев В.Г.</w:t>
            </w:r>
          </w:p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61072" w:rsidRDefault="00B61072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B61072" w:rsidRPr="00F414BA" w:rsidRDefault="00B61072" w:rsidP="00BA0FAC">
            <w:pPr>
              <w:jc w:val="center"/>
              <w:rPr>
                <w:b/>
              </w:rPr>
            </w:pPr>
            <w:r w:rsidRPr="00F414BA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Танец (</w:t>
            </w:r>
            <w:proofErr w:type="spellStart"/>
            <w:r w:rsidRPr="00B61072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Pr="00B61072">
              <w:rPr>
                <w:rFonts w:ascii="Times New Roman" w:hAnsi="Times New Roman"/>
                <w:sz w:val="24"/>
                <w:szCs w:val="24"/>
              </w:rPr>
              <w:t xml:space="preserve">) / Англ. </w:t>
            </w:r>
            <w:proofErr w:type="spellStart"/>
            <w:r w:rsidRPr="00B61072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B61072">
              <w:rPr>
                <w:rFonts w:ascii="Times New Roman" w:hAnsi="Times New Roman"/>
                <w:sz w:val="24"/>
                <w:szCs w:val="24"/>
              </w:rPr>
              <w:t xml:space="preserve"> (гр.4.2)</w:t>
            </w:r>
          </w:p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Матросова Л.М. / Игнатова Т.П.</w:t>
            </w:r>
          </w:p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1072" w:rsidRDefault="00B61072">
            <w:pPr>
              <w:rPr>
                <w:sz w:val="24"/>
                <w:szCs w:val="24"/>
              </w:rPr>
            </w:pPr>
          </w:p>
          <w:p w:rsidR="00B61072" w:rsidRPr="0010327D" w:rsidRDefault="0021113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- Домашнее задание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610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6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107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61072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2409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072">
              <w:rPr>
                <w:rFonts w:ascii="Times New Roman" w:hAnsi="Times New Roman"/>
                <w:sz w:val="24"/>
                <w:szCs w:val="24"/>
              </w:rPr>
              <w:t>Толчинская</w:t>
            </w:r>
            <w:proofErr w:type="spellEnd"/>
            <w:r w:rsidRPr="00B6107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</w:tcPr>
          <w:p w:rsidR="00EE6982" w:rsidRDefault="00EE6982" w:rsidP="00EE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1.Дослушать балет «Ромео и Джульетта», играть из него темы (учебник).</w:t>
            </w:r>
          </w:p>
          <w:p w:rsidR="00B61072" w:rsidRPr="0010327D" w:rsidRDefault="00EE6982" w:rsidP="00EE698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2.Конспект творческого пути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Д.Шостаковича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чебник)</w:t>
            </w:r>
          </w:p>
        </w:tc>
      </w:tr>
      <w:tr w:rsidR="00B61072" w:rsidRPr="00A84151" w:rsidTr="00721728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072" w:rsidRPr="00B61072" w:rsidRDefault="00B61072" w:rsidP="00473E5F">
            <w:pPr>
              <w:rPr>
                <w:rFonts w:ascii="Times New Roman" w:hAnsi="Times New Roman"/>
                <w:i/>
                <w:spacing w:val="160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 xml:space="preserve">Ансамблевое  </w:t>
            </w:r>
            <w:proofErr w:type="spellStart"/>
            <w:r w:rsidRPr="00B61072">
              <w:rPr>
                <w:rFonts w:ascii="Times New Roman" w:hAnsi="Times New Roman"/>
                <w:sz w:val="24"/>
                <w:szCs w:val="24"/>
              </w:rPr>
              <w:t>исполн</w:t>
            </w:r>
            <w:proofErr w:type="spellEnd"/>
            <w:r w:rsidRPr="00B610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pacing w:val="160"/>
                <w:sz w:val="24"/>
                <w:szCs w:val="24"/>
              </w:rPr>
            </w:pPr>
          </w:p>
          <w:p w:rsidR="00B61072" w:rsidRPr="00B61072" w:rsidRDefault="00B61072" w:rsidP="00473E5F">
            <w:pPr>
              <w:rPr>
                <w:rFonts w:ascii="Times New Roman" w:hAnsi="Times New Roman"/>
                <w:i/>
                <w:spacing w:val="160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 xml:space="preserve">Расторгуев В.Г.             </w:t>
            </w:r>
          </w:p>
        </w:tc>
        <w:tc>
          <w:tcPr>
            <w:tcW w:w="3544" w:type="dxa"/>
            <w:vAlign w:val="center"/>
          </w:tcPr>
          <w:p w:rsidR="00B61072" w:rsidRDefault="00B61072" w:rsidP="00473E5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1072" w:rsidRDefault="00B61072" w:rsidP="00473E5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1072" w:rsidRPr="00D76AA7" w:rsidRDefault="00B61072" w:rsidP="00473E5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61072" w:rsidRPr="00A84151" w:rsidTr="0002560F">
        <w:tc>
          <w:tcPr>
            <w:tcW w:w="2127" w:type="dxa"/>
            <w:vMerge/>
          </w:tcPr>
          <w:p w:rsidR="00B61072" w:rsidRPr="00A84151" w:rsidRDefault="00B610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УП Ансамбль</w:t>
            </w:r>
          </w:p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B61072">
              <w:rPr>
                <w:rFonts w:ascii="Times New Roman" w:hAnsi="Times New Roman"/>
                <w:sz w:val="24"/>
                <w:szCs w:val="24"/>
              </w:rPr>
              <w:t>Расторгуев В.Г.</w:t>
            </w:r>
          </w:p>
          <w:p w:rsidR="00B61072" w:rsidRPr="00B61072" w:rsidRDefault="00B6107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1072" w:rsidRPr="0010327D" w:rsidRDefault="00B61072">
            <w:pPr>
              <w:rPr>
                <w:sz w:val="24"/>
                <w:szCs w:val="24"/>
              </w:rPr>
            </w:pP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0DF"/>
    <w:multiLevelType w:val="hybridMultilevel"/>
    <w:tmpl w:val="A582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10327D"/>
    <w:rsid w:val="00183EB6"/>
    <w:rsid w:val="001A516E"/>
    <w:rsid w:val="001B7948"/>
    <w:rsid w:val="001E6D32"/>
    <w:rsid w:val="001F56B9"/>
    <w:rsid w:val="00211133"/>
    <w:rsid w:val="002C4DD8"/>
    <w:rsid w:val="002E103F"/>
    <w:rsid w:val="00346426"/>
    <w:rsid w:val="00452169"/>
    <w:rsid w:val="004D6F14"/>
    <w:rsid w:val="00524AD6"/>
    <w:rsid w:val="00554B43"/>
    <w:rsid w:val="0055519B"/>
    <w:rsid w:val="00562941"/>
    <w:rsid w:val="005A14F1"/>
    <w:rsid w:val="00603066"/>
    <w:rsid w:val="00636C66"/>
    <w:rsid w:val="0065330C"/>
    <w:rsid w:val="00663503"/>
    <w:rsid w:val="0067670F"/>
    <w:rsid w:val="00766AEF"/>
    <w:rsid w:val="007B3A86"/>
    <w:rsid w:val="009160A7"/>
    <w:rsid w:val="00934514"/>
    <w:rsid w:val="00966C1A"/>
    <w:rsid w:val="00975BEB"/>
    <w:rsid w:val="009A7A85"/>
    <w:rsid w:val="00A46150"/>
    <w:rsid w:val="00A5470A"/>
    <w:rsid w:val="00A84151"/>
    <w:rsid w:val="00A87383"/>
    <w:rsid w:val="00B00255"/>
    <w:rsid w:val="00B560E8"/>
    <w:rsid w:val="00B61072"/>
    <w:rsid w:val="00BA0FAC"/>
    <w:rsid w:val="00BB5A54"/>
    <w:rsid w:val="00CB5B40"/>
    <w:rsid w:val="00CF5459"/>
    <w:rsid w:val="00D51DE8"/>
    <w:rsid w:val="00D64693"/>
    <w:rsid w:val="00DA0C34"/>
    <w:rsid w:val="00DC13BD"/>
    <w:rsid w:val="00ED4741"/>
    <w:rsid w:val="00EE17C4"/>
    <w:rsid w:val="00EE4C57"/>
    <w:rsid w:val="00EE6982"/>
    <w:rsid w:val="00F414BA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23</cp:revision>
  <cp:lastPrinted>2020-02-11T08:00:00Z</cp:lastPrinted>
  <dcterms:created xsi:type="dcterms:W3CDTF">2020-02-27T09:26:00Z</dcterms:created>
  <dcterms:modified xsi:type="dcterms:W3CDTF">2020-03-17T13:17:00Z</dcterms:modified>
</cp:coreProperties>
</file>