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946"/>
        <w:gridCol w:w="2786"/>
        <w:gridCol w:w="2256"/>
        <w:gridCol w:w="4069"/>
      </w:tblGrid>
      <w:tr w:rsidR="00E72137" w:rsidTr="0002560F">
        <w:tc>
          <w:tcPr>
            <w:tcW w:w="2127" w:type="dxa"/>
            <w:vMerge w:val="restart"/>
          </w:tcPr>
          <w:p w:rsidR="00E72137" w:rsidRPr="00BA0FAC" w:rsidRDefault="00E72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5444D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E72137" w:rsidRPr="00B00255" w:rsidRDefault="00E72137" w:rsidP="00C8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17.03.2020 </w:t>
            </w: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E72137" w:rsidRPr="00131DE7" w:rsidRDefault="00E72137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E7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учебной дисциплины/МДК</w:t>
            </w:r>
          </w:p>
        </w:tc>
        <w:tc>
          <w:tcPr>
            <w:tcW w:w="2409" w:type="dxa"/>
          </w:tcPr>
          <w:p w:rsidR="00E72137" w:rsidRPr="00131DE7" w:rsidRDefault="00E72137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E7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44" w:type="dxa"/>
          </w:tcPr>
          <w:p w:rsidR="00E72137" w:rsidRPr="00131DE7" w:rsidRDefault="00E72137" w:rsidP="00BA0FAC">
            <w:pPr>
              <w:jc w:val="center"/>
              <w:rPr>
                <w:rFonts w:ascii="Times New Roman" w:hAnsi="Times New Roman" w:cs="Times New Roman"/>
              </w:rPr>
            </w:pPr>
            <w:r w:rsidRPr="00131DE7">
              <w:rPr>
                <w:rFonts w:ascii="Times New Roman" w:hAnsi="Times New Roman" w:cs="Times New Roman"/>
              </w:rPr>
              <w:t>Задание для самостоятельной работы студентов</w:t>
            </w:r>
          </w:p>
          <w:p w:rsidR="00E72137" w:rsidRPr="00131DE7" w:rsidRDefault="00E72137" w:rsidP="00BA0FAC">
            <w:pPr>
              <w:jc w:val="center"/>
              <w:rPr>
                <w:rFonts w:ascii="Times New Roman" w:hAnsi="Times New Roman" w:cs="Times New Roman"/>
              </w:rPr>
            </w:pPr>
          </w:p>
          <w:p w:rsidR="00E72137" w:rsidRPr="00131DE7" w:rsidRDefault="00E72137" w:rsidP="00BA0F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137" w:rsidTr="0002560F">
        <w:tc>
          <w:tcPr>
            <w:tcW w:w="2127" w:type="dxa"/>
            <w:vMerge/>
          </w:tcPr>
          <w:p w:rsidR="00E72137" w:rsidRPr="00B00255" w:rsidRDefault="00E72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E72137" w:rsidRPr="00131DE7" w:rsidRDefault="00E72137" w:rsidP="00BA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DE7">
              <w:rPr>
                <w:rFonts w:ascii="Times New Roman" w:hAnsi="Times New Roman" w:cs="Times New Roman"/>
                <w:b/>
              </w:rPr>
              <w:t>1 курс</w:t>
            </w:r>
          </w:p>
        </w:tc>
      </w:tr>
      <w:tr w:rsidR="00E72137" w:rsidRPr="00A84151" w:rsidTr="009579D8">
        <w:tc>
          <w:tcPr>
            <w:tcW w:w="2127" w:type="dxa"/>
            <w:vMerge/>
          </w:tcPr>
          <w:p w:rsidR="00E72137" w:rsidRPr="00B00255" w:rsidRDefault="00E72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2137" w:rsidRPr="00131DE7" w:rsidRDefault="00E72137" w:rsidP="009579D8">
            <w:pPr>
              <w:rPr>
                <w:rFonts w:ascii="Times New Roman" w:hAnsi="Times New Roman"/>
                <w:sz w:val="24"/>
                <w:szCs w:val="24"/>
              </w:rPr>
            </w:pPr>
            <w:r w:rsidRPr="00131DE7">
              <w:rPr>
                <w:rFonts w:ascii="Times New Roman" w:hAnsi="Times New Roman"/>
                <w:sz w:val="24"/>
                <w:szCs w:val="24"/>
              </w:rPr>
              <w:t>Сольфеджио 1 гр.</w:t>
            </w:r>
          </w:p>
        </w:tc>
        <w:tc>
          <w:tcPr>
            <w:tcW w:w="2409" w:type="dxa"/>
          </w:tcPr>
          <w:p w:rsidR="00E72137" w:rsidRDefault="00E72137" w:rsidP="009579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137" w:rsidRPr="00131DE7" w:rsidRDefault="00E72137" w:rsidP="009579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DE7">
              <w:rPr>
                <w:rFonts w:ascii="Times New Roman" w:hAnsi="Times New Roman"/>
                <w:sz w:val="24"/>
                <w:szCs w:val="24"/>
              </w:rPr>
              <w:t>Кушманова</w:t>
            </w:r>
            <w:proofErr w:type="spellEnd"/>
            <w:r w:rsidRPr="00131DE7">
              <w:rPr>
                <w:rFonts w:ascii="Times New Roman" w:hAnsi="Times New Roman"/>
                <w:sz w:val="24"/>
                <w:szCs w:val="24"/>
              </w:rPr>
              <w:t xml:space="preserve"> Д.И.</w:t>
            </w:r>
          </w:p>
          <w:p w:rsidR="00E72137" w:rsidRPr="00131DE7" w:rsidRDefault="00E72137" w:rsidP="009579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137" w:rsidRPr="00131DE7" w:rsidRDefault="00E72137" w:rsidP="00957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263B" w:rsidRDefault="002E263B" w:rsidP="002E2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Записать, петь и играть:3 вида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moll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характ</w:t>
            </w:r>
            <w:proofErr w:type="spellEnd"/>
            <w:r>
              <w:rPr>
                <w:rFonts w:ascii="Times New Roman" w:hAnsi="Times New Roman" w:cs="Times New Roman"/>
              </w:rPr>
              <w:t>. И тритоны с разр.1-№395-400,2-№135</w:t>
            </w:r>
          </w:p>
          <w:p w:rsidR="00E72137" w:rsidRPr="00B9004B" w:rsidRDefault="00E72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37" w:rsidRPr="00A84151" w:rsidTr="00497D59">
        <w:tc>
          <w:tcPr>
            <w:tcW w:w="2127" w:type="dxa"/>
            <w:vMerge/>
          </w:tcPr>
          <w:p w:rsidR="00E72137" w:rsidRPr="00B00255" w:rsidRDefault="00E72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2137" w:rsidRPr="00131DE7" w:rsidRDefault="00E72137" w:rsidP="009579D8">
            <w:pPr>
              <w:rPr>
                <w:rFonts w:ascii="Times New Roman" w:hAnsi="Times New Roman"/>
                <w:sz w:val="24"/>
                <w:szCs w:val="24"/>
              </w:rPr>
            </w:pPr>
            <w:r w:rsidRPr="00131DE7">
              <w:rPr>
                <w:rFonts w:ascii="Times New Roman" w:hAnsi="Times New Roman"/>
                <w:sz w:val="24"/>
                <w:szCs w:val="24"/>
              </w:rPr>
              <w:t>Сольфеджио 2 гр.</w:t>
            </w:r>
          </w:p>
        </w:tc>
        <w:tc>
          <w:tcPr>
            <w:tcW w:w="2409" w:type="dxa"/>
          </w:tcPr>
          <w:p w:rsidR="00E72137" w:rsidRPr="00131DE7" w:rsidRDefault="00E72137" w:rsidP="00497D59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131DE7">
              <w:rPr>
                <w:rFonts w:ascii="Times New Roman" w:hAnsi="Times New Roman"/>
                <w:sz w:val="24"/>
                <w:szCs w:val="24"/>
              </w:rPr>
              <w:t>Шлома</w:t>
            </w:r>
            <w:proofErr w:type="spellEnd"/>
            <w:r w:rsidRPr="00131DE7"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  <w:p w:rsidR="00E72137" w:rsidRPr="00131DE7" w:rsidRDefault="00E72137" w:rsidP="00497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72137" w:rsidRPr="007102CD" w:rsidRDefault="0071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CD">
              <w:rPr>
                <w:rFonts w:ascii="Times New Roman" w:hAnsi="Times New Roman" w:cs="Times New Roman"/>
                <w:sz w:val="24"/>
                <w:szCs w:val="24"/>
              </w:rPr>
              <w:t>Тональ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си минор—всё выучить на ф-</w:t>
            </w:r>
            <w:r w:rsidRPr="007102CD">
              <w:rPr>
                <w:rFonts w:ascii="Times New Roman" w:hAnsi="Times New Roman" w:cs="Times New Roman"/>
                <w:sz w:val="24"/>
                <w:szCs w:val="24"/>
              </w:rPr>
              <w:t>но, петь и слушать.</w:t>
            </w:r>
          </w:p>
        </w:tc>
      </w:tr>
      <w:tr w:rsidR="00E72137" w:rsidRPr="00A84151" w:rsidTr="009579D8">
        <w:tc>
          <w:tcPr>
            <w:tcW w:w="2127" w:type="dxa"/>
            <w:vMerge/>
          </w:tcPr>
          <w:p w:rsidR="00E72137" w:rsidRPr="00A84151" w:rsidRDefault="00E721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E72137" w:rsidRPr="00131DE7" w:rsidRDefault="00E72137" w:rsidP="009579D8">
            <w:pPr>
              <w:rPr>
                <w:rFonts w:ascii="Times New Roman" w:hAnsi="Times New Roman"/>
                <w:sz w:val="24"/>
                <w:szCs w:val="24"/>
              </w:rPr>
            </w:pPr>
            <w:r w:rsidRPr="00131DE7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  <w:tc>
          <w:tcPr>
            <w:tcW w:w="2409" w:type="dxa"/>
          </w:tcPr>
          <w:p w:rsidR="00E72137" w:rsidRPr="00131DE7" w:rsidRDefault="00E72137" w:rsidP="009579D8">
            <w:pPr>
              <w:rPr>
                <w:rFonts w:ascii="Times New Roman" w:hAnsi="Times New Roman"/>
                <w:sz w:val="24"/>
                <w:szCs w:val="24"/>
              </w:rPr>
            </w:pPr>
            <w:r w:rsidRPr="00131DE7">
              <w:rPr>
                <w:rFonts w:ascii="Times New Roman" w:hAnsi="Times New Roman"/>
                <w:sz w:val="24"/>
                <w:szCs w:val="24"/>
              </w:rPr>
              <w:t>Рочева О.Е.</w:t>
            </w:r>
          </w:p>
          <w:p w:rsidR="00E72137" w:rsidRPr="00131DE7" w:rsidRDefault="00E72137" w:rsidP="00957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5F44" w:rsidRPr="00501AF9" w:rsidRDefault="000E5F44" w:rsidP="000E5F44">
            <w:pPr>
              <w:rPr>
                <w:rFonts w:ascii="Times New Roman" w:hAnsi="Times New Roman"/>
                <w:sz w:val="24"/>
                <w:szCs w:val="24"/>
              </w:rPr>
            </w:pPr>
            <w:r w:rsidRPr="00501AF9">
              <w:rPr>
                <w:rFonts w:ascii="Times New Roman" w:hAnsi="Times New Roman"/>
                <w:sz w:val="24"/>
                <w:szCs w:val="24"/>
              </w:rPr>
              <w:t>Пение по нотам:</w:t>
            </w:r>
          </w:p>
          <w:p w:rsidR="000E5F44" w:rsidRPr="00501AF9" w:rsidRDefault="000E5F44" w:rsidP="000E5F44">
            <w:pPr>
              <w:rPr>
                <w:rFonts w:ascii="Times New Roman" w:hAnsi="Times New Roman"/>
                <w:sz w:val="24"/>
                <w:szCs w:val="24"/>
              </w:rPr>
            </w:pPr>
            <w:r w:rsidRPr="00501A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01AF9">
              <w:rPr>
                <w:rFonts w:ascii="Times New Roman" w:hAnsi="Times New Roman"/>
                <w:sz w:val="24"/>
                <w:szCs w:val="24"/>
              </w:rPr>
              <w:tab/>
              <w:t>Жди меня. Молчанов</w:t>
            </w:r>
          </w:p>
          <w:p w:rsidR="000E5F44" w:rsidRPr="00501AF9" w:rsidRDefault="000E5F44" w:rsidP="000E5F44">
            <w:pPr>
              <w:rPr>
                <w:rFonts w:ascii="Times New Roman" w:hAnsi="Times New Roman"/>
                <w:sz w:val="24"/>
                <w:szCs w:val="24"/>
              </w:rPr>
            </w:pPr>
            <w:r w:rsidRPr="00501AF9">
              <w:rPr>
                <w:rFonts w:ascii="Times New Roman" w:hAnsi="Times New Roman"/>
                <w:sz w:val="24"/>
                <w:szCs w:val="24"/>
              </w:rPr>
              <w:t>2.</w:t>
            </w:r>
            <w:r w:rsidRPr="00501AF9">
              <w:rPr>
                <w:rFonts w:ascii="Times New Roman" w:hAnsi="Times New Roman"/>
                <w:sz w:val="24"/>
                <w:szCs w:val="24"/>
              </w:rPr>
              <w:tab/>
              <w:t>Калинка</w:t>
            </w:r>
          </w:p>
          <w:p w:rsidR="000E5F44" w:rsidRPr="00501AF9" w:rsidRDefault="000E5F44" w:rsidP="000E5F44">
            <w:pPr>
              <w:rPr>
                <w:rFonts w:ascii="Times New Roman" w:hAnsi="Times New Roman"/>
                <w:sz w:val="24"/>
                <w:szCs w:val="24"/>
              </w:rPr>
            </w:pPr>
            <w:r w:rsidRPr="00501AF9">
              <w:rPr>
                <w:rFonts w:ascii="Times New Roman" w:hAnsi="Times New Roman"/>
                <w:sz w:val="24"/>
                <w:szCs w:val="24"/>
              </w:rPr>
              <w:t>3.</w:t>
            </w:r>
            <w:r w:rsidRPr="00501AF9">
              <w:rPr>
                <w:rFonts w:ascii="Times New Roman" w:hAnsi="Times New Roman"/>
                <w:sz w:val="24"/>
                <w:szCs w:val="24"/>
              </w:rPr>
              <w:tab/>
              <w:t>Тонкая рябина</w:t>
            </w:r>
          </w:p>
          <w:p w:rsidR="00E72137" w:rsidRPr="00B9004B" w:rsidRDefault="000E5F44" w:rsidP="000E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AF9">
              <w:rPr>
                <w:rFonts w:ascii="Times New Roman" w:hAnsi="Times New Roman"/>
                <w:sz w:val="24"/>
                <w:szCs w:val="24"/>
              </w:rPr>
              <w:t>4.</w:t>
            </w:r>
            <w:r w:rsidRPr="00501AF9">
              <w:rPr>
                <w:rFonts w:ascii="Times New Roman" w:hAnsi="Times New Roman"/>
                <w:sz w:val="24"/>
                <w:szCs w:val="24"/>
              </w:rPr>
              <w:tab/>
              <w:t>Поляков. Два хора на ст. Ахматовой</w:t>
            </w:r>
          </w:p>
        </w:tc>
      </w:tr>
      <w:tr w:rsidR="00E72137" w:rsidRPr="00A84151" w:rsidTr="0002560F">
        <w:tc>
          <w:tcPr>
            <w:tcW w:w="2127" w:type="dxa"/>
            <w:vMerge/>
          </w:tcPr>
          <w:p w:rsidR="00E72137" w:rsidRPr="00A84151" w:rsidRDefault="00E721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E72137" w:rsidRPr="00131DE7" w:rsidRDefault="00E72137" w:rsidP="00AD791C">
            <w:pPr>
              <w:rPr>
                <w:rFonts w:ascii="Times New Roman" w:hAnsi="Times New Roman"/>
                <w:sz w:val="24"/>
                <w:szCs w:val="24"/>
              </w:rPr>
            </w:pPr>
            <w:r w:rsidRPr="00131DE7">
              <w:rPr>
                <w:rFonts w:ascii="Times New Roman" w:hAnsi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2409" w:type="dxa"/>
            <w:vAlign w:val="center"/>
          </w:tcPr>
          <w:p w:rsidR="00E72137" w:rsidRPr="00131DE7" w:rsidRDefault="00E72137" w:rsidP="00AD79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DE7">
              <w:rPr>
                <w:rFonts w:ascii="Times New Roman" w:hAnsi="Times New Roman"/>
                <w:sz w:val="24"/>
                <w:szCs w:val="24"/>
              </w:rPr>
              <w:t>Шешукова</w:t>
            </w:r>
            <w:proofErr w:type="spellEnd"/>
            <w:r w:rsidRPr="00131DE7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E72137" w:rsidRPr="00131DE7" w:rsidRDefault="00E72137" w:rsidP="00AD7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72137" w:rsidRPr="00B9004B" w:rsidRDefault="000C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 приготовиться к опросу по Увертюре Бетховена «Эгмонт»</w:t>
            </w:r>
          </w:p>
        </w:tc>
      </w:tr>
      <w:tr w:rsidR="00E72137" w:rsidRPr="00A84151" w:rsidTr="0002560F">
        <w:tc>
          <w:tcPr>
            <w:tcW w:w="2127" w:type="dxa"/>
            <w:vMerge/>
          </w:tcPr>
          <w:p w:rsidR="00E72137" w:rsidRPr="00A84151" w:rsidRDefault="00E721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E72137" w:rsidRPr="00131DE7" w:rsidRDefault="00E72137" w:rsidP="00AD791C">
            <w:pPr>
              <w:rPr>
                <w:rFonts w:ascii="Times New Roman" w:hAnsi="Times New Roman"/>
                <w:sz w:val="24"/>
                <w:szCs w:val="24"/>
              </w:rPr>
            </w:pPr>
            <w:r w:rsidRPr="00131DE7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09" w:type="dxa"/>
            <w:vAlign w:val="center"/>
          </w:tcPr>
          <w:p w:rsidR="00E72137" w:rsidRDefault="00E72137" w:rsidP="00AD7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137" w:rsidRPr="00131DE7" w:rsidRDefault="00E72137" w:rsidP="00AD791C">
            <w:pPr>
              <w:rPr>
                <w:rFonts w:ascii="Times New Roman" w:hAnsi="Times New Roman"/>
                <w:sz w:val="24"/>
                <w:szCs w:val="24"/>
              </w:rPr>
            </w:pPr>
            <w:r w:rsidRPr="00131DE7">
              <w:rPr>
                <w:rFonts w:ascii="Times New Roman" w:hAnsi="Times New Roman"/>
                <w:sz w:val="24"/>
                <w:szCs w:val="24"/>
              </w:rPr>
              <w:t>Попов А.В.</w:t>
            </w:r>
          </w:p>
          <w:p w:rsidR="00E72137" w:rsidRPr="00131DE7" w:rsidRDefault="00E72137" w:rsidP="00AD7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72137" w:rsidRPr="006E217A" w:rsidRDefault="006E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Учебник: </w:t>
            </w:r>
            <w:proofErr w:type="spellStart"/>
            <w:r w:rsidRPr="006E21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6E21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Физика, 11 класс</w:t>
            </w:r>
            <w:r w:rsidRPr="006E2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6E21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Развитие взглядов на строение атома, Квантовые постулаты Бора.</w:t>
            </w:r>
          </w:p>
        </w:tc>
      </w:tr>
      <w:tr w:rsidR="00E72137" w:rsidRPr="00A84151" w:rsidTr="0002560F">
        <w:tc>
          <w:tcPr>
            <w:tcW w:w="2127" w:type="dxa"/>
            <w:vMerge/>
          </w:tcPr>
          <w:p w:rsidR="00E72137" w:rsidRPr="00A84151" w:rsidRDefault="00E721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E72137" w:rsidRPr="00131DE7" w:rsidRDefault="00E72137" w:rsidP="00BA0FAC">
            <w:pPr>
              <w:jc w:val="center"/>
              <w:rPr>
                <w:sz w:val="24"/>
                <w:szCs w:val="24"/>
              </w:rPr>
            </w:pPr>
            <w:r w:rsidRPr="00131DE7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E72137" w:rsidRPr="00A84151" w:rsidTr="0092549E">
        <w:tc>
          <w:tcPr>
            <w:tcW w:w="2127" w:type="dxa"/>
            <w:vMerge/>
          </w:tcPr>
          <w:p w:rsidR="00E72137" w:rsidRPr="00A84151" w:rsidRDefault="00E721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E72137" w:rsidRPr="00131DE7" w:rsidRDefault="00E72137" w:rsidP="0092549E">
            <w:pPr>
              <w:rPr>
                <w:rFonts w:ascii="Times New Roman" w:hAnsi="Times New Roman"/>
                <w:sz w:val="24"/>
                <w:szCs w:val="24"/>
              </w:rPr>
            </w:pPr>
            <w:r w:rsidRPr="00131DE7">
              <w:rPr>
                <w:rFonts w:ascii="Times New Roman" w:hAnsi="Times New Roman"/>
                <w:sz w:val="24"/>
                <w:szCs w:val="24"/>
              </w:rPr>
              <w:t>История мировой культуры</w:t>
            </w:r>
          </w:p>
        </w:tc>
        <w:tc>
          <w:tcPr>
            <w:tcW w:w="2409" w:type="dxa"/>
          </w:tcPr>
          <w:p w:rsidR="00E72137" w:rsidRPr="00131DE7" w:rsidRDefault="00E72137" w:rsidP="009254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DE7">
              <w:rPr>
                <w:rFonts w:ascii="Times New Roman" w:hAnsi="Times New Roman"/>
                <w:sz w:val="24"/>
                <w:szCs w:val="24"/>
              </w:rPr>
              <w:t>Рузова</w:t>
            </w:r>
            <w:proofErr w:type="spellEnd"/>
            <w:r w:rsidRPr="00131DE7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544" w:type="dxa"/>
            <w:vAlign w:val="center"/>
          </w:tcPr>
          <w:p w:rsidR="00E72137" w:rsidRDefault="00A23973" w:rsidP="00A84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«Художественное объединение «Мир искусства»». Конспект. Выполнить синхронистическую таблицу «Русское искусство к.19в. – нач.20в.» конспект 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А.Бенуа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художник, историк искусства.</w:t>
            </w:r>
          </w:p>
          <w:p w:rsidR="00E72137" w:rsidRPr="00131DE7" w:rsidRDefault="00E72137" w:rsidP="00A84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137" w:rsidRPr="00A84151" w:rsidTr="00814259">
        <w:tc>
          <w:tcPr>
            <w:tcW w:w="2127" w:type="dxa"/>
            <w:vMerge/>
          </w:tcPr>
          <w:p w:rsidR="00E72137" w:rsidRPr="00A84151" w:rsidRDefault="00E721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E72137" w:rsidRPr="00131DE7" w:rsidRDefault="00E72137" w:rsidP="00814259">
            <w:pPr>
              <w:rPr>
                <w:rFonts w:ascii="Times New Roman" w:hAnsi="Times New Roman"/>
                <w:sz w:val="24"/>
                <w:szCs w:val="24"/>
              </w:rPr>
            </w:pPr>
            <w:r w:rsidRPr="00131DE7">
              <w:rPr>
                <w:rFonts w:ascii="Times New Roman" w:hAnsi="Times New Roman"/>
                <w:sz w:val="24"/>
                <w:szCs w:val="24"/>
              </w:rPr>
              <w:t>УП Хоровой класс</w:t>
            </w:r>
          </w:p>
        </w:tc>
        <w:tc>
          <w:tcPr>
            <w:tcW w:w="2409" w:type="dxa"/>
          </w:tcPr>
          <w:p w:rsidR="00E72137" w:rsidRPr="00131DE7" w:rsidRDefault="00E72137" w:rsidP="00814259">
            <w:pPr>
              <w:rPr>
                <w:rFonts w:ascii="Times New Roman" w:hAnsi="Times New Roman"/>
                <w:sz w:val="24"/>
                <w:szCs w:val="24"/>
              </w:rPr>
            </w:pPr>
            <w:r w:rsidRPr="00131DE7">
              <w:rPr>
                <w:rFonts w:ascii="Times New Roman" w:hAnsi="Times New Roman"/>
                <w:sz w:val="24"/>
                <w:szCs w:val="24"/>
              </w:rPr>
              <w:t>Рочева О.Е.</w:t>
            </w:r>
          </w:p>
          <w:p w:rsidR="00E72137" w:rsidRPr="00131DE7" w:rsidRDefault="00E72137" w:rsidP="00814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E5F44" w:rsidRPr="00501AF9" w:rsidRDefault="000E5F44" w:rsidP="000E5F44">
            <w:pPr>
              <w:rPr>
                <w:rFonts w:ascii="Times New Roman" w:hAnsi="Times New Roman"/>
                <w:sz w:val="24"/>
                <w:szCs w:val="24"/>
              </w:rPr>
            </w:pPr>
            <w:r w:rsidRPr="00501AF9">
              <w:rPr>
                <w:rFonts w:ascii="Times New Roman" w:hAnsi="Times New Roman"/>
                <w:sz w:val="24"/>
                <w:szCs w:val="24"/>
              </w:rPr>
              <w:t>Пение по нотам:</w:t>
            </w:r>
          </w:p>
          <w:p w:rsidR="000E5F44" w:rsidRPr="00501AF9" w:rsidRDefault="000E5F44" w:rsidP="000E5F44">
            <w:pPr>
              <w:rPr>
                <w:rFonts w:ascii="Times New Roman" w:hAnsi="Times New Roman"/>
                <w:sz w:val="24"/>
                <w:szCs w:val="24"/>
              </w:rPr>
            </w:pPr>
            <w:r w:rsidRPr="00501A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01AF9">
              <w:rPr>
                <w:rFonts w:ascii="Times New Roman" w:hAnsi="Times New Roman"/>
                <w:sz w:val="24"/>
                <w:szCs w:val="24"/>
              </w:rPr>
              <w:tab/>
              <w:t>Жди меня. Молчанов</w:t>
            </w:r>
          </w:p>
          <w:p w:rsidR="000E5F44" w:rsidRPr="00501AF9" w:rsidRDefault="000E5F44" w:rsidP="000E5F44">
            <w:pPr>
              <w:rPr>
                <w:rFonts w:ascii="Times New Roman" w:hAnsi="Times New Roman"/>
                <w:sz w:val="24"/>
                <w:szCs w:val="24"/>
              </w:rPr>
            </w:pPr>
            <w:r w:rsidRPr="00501AF9">
              <w:rPr>
                <w:rFonts w:ascii="Times New Roman" w:hAnsi="Times New Roman"/>
                <w:sz w:val="24"/>
                <w:szCs w:val="24"/>
              </w:rPr>
              <w:t>2.</w:t>
            </w:r>
            <w:r w:rsidRPr="00501AF9">
              <w:rPr>
                <w:rFonts w:ascii="Times New Roman" w:hAnsi="Times New Roman"/>
                <w:sz w:val="24"/>
                <w:szCs w:val="24"/>
              </w:rPr>
              <w:tab/>
              <w:t>Калинка</w:t>
            </w:r>
          </w:p>
          <w:p w:rsidR="000E5F44" w:rsidRPr="00501AF9" w:rsidRDefault="000E5F44" w:rsidP="000E5F44">
            <w:pPr>
              <w:rPr>
                <w:rFonts w:ascii="Times New Roman" w:hAnsi="Times New Roman"/>
                <w:sz w:val="24"/>
                <w:szCs w:val="24"/>
              </w:rPr>
            </w:pPr>
            <w:r w:rsidRPr="00501AF9">
              <w:rPr>
                <w:rFonts w:ascii="Times New Roman" w:hAnsi="Times New Roman"/>
                <w:sz w:val="24"/>
                <w:szCs w:val="24"/>
              </w:rPr>
              <w:t>3.</w:t>
            </w:r>
            <w:r w:rsidRPr="00501AF9">
              <w:rPr>
                <w:rFonts w:ascii="Times New Roman" w:hAnsi="Times New Roman"/>
                <w:sz w:val="24"/>
                <w:szCs w:val="24"/>
              </w:rPr>
              <w:tab/>
              <w:t>Тонкая рябина</w:t>
            </w:r>
          </w:p>
          <w:p w:rsidR="00E72137" w:rsidRPr="00131DE7" w:rsidRDefault="000E5F44" w:rsidP="000E5F44">
            <w:pPr>
              <w:rPr>
                <w:rFonts w:ascii="Times New Roman" w:hAnsi="Times New Roman"/>
                <w:sz w:val="24"/>
                <w:szCs w:val="24"/>
              </w:rPr>
            </w:pPr>
            <w:r w:rsidRPr="00501AF9">
              <w:rPr>
                <w:rFonts w:ascii="Times New Roman" w:hAnsi="Times New Roman"/>
                <w:sz w:val="24"/>
                <w:szCs w:val="24"/>
              </w:rPr>
              <w:t>4.</w:t>
            </w:r>
            <w:r w:rsidRPr="00501AF9">
              <w:rPr>
                <w:rFonts w:ascii="Times New Roman" w:hAnsi="Times New Roman"/>
                <w:sz w:val="24"/>
                <w:szCs w:val="24"/>
              </w:rPr>
              <w:tab/>
              <w:t>Поляков. Два хора на ст. Ахматовой</w:t>
            </w:r>
          </w:p>
        </w:tc>
      </w:tr>
      <w:tr w:rsidR="00E72137" w:rsidRPr="00A84151" w:rsidTr="00814259">
        <w:tc>
          <w:tcPr>
            <w:tcW w:w="2127" w:type="dxa"/>
            <w:vMerge/>
          </w:tcPr>
          <w:p w:rsidR="00E72137" w:rsidRPr="00A84151" w:rsidRDefault="00E721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E72137" w:rsidRPr="00131DE7" w:rsidRDefault="00E72137" w:rsidP="00AC68CD">
            <w:pPr>
              <w:rPr>
                <w:rFonts w:ascii="Times New Roman" w:hAnsi="Times New Roman"/>
                <w:sz w:val="24"/>
                <w:szCs w:val="24"/>
              </w:rPr>
            </w:pPr>
            <w:r w:rsidRPr="00131DE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72137" w:rsidRPr="00131DE7" w:rsidRDefault="00E72137" w:rsidP="00AC68CD">
            <w:pPr>
              <w:rPr>
                <w:rFonts w:ascii="Times New Roman" w:hAnsi="Times New Roman"/>
                <w:sz w:val="24"/>
                <w:szCs w:val="24"/>
              </w:rPr>
            </w:pPr>
            <w:r w:rsidRPr="00131DE7">
              <w:rPr>
                <w:rFonts w:ascii="Times New Roman" w:hAnsi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409" w:type="dxa"/>
          </w:tcPr>
          <w:p w:rsidR="00E72137" w:rsidRPr="00131DE7" w:rsidRDefault="00E72137" w:rsidP="00814259">
            <w:pPr>
              <w:rPr>
                <w:rFonts w:ascii="Times New Roman" w:hAnsi="Times New Roman"/>
                <w:sz w:val="24"/>
                <w:szCs w:val="24"/>
              </w:rPr>
            </w:pPr>
            <w:r w:rsidRPr="00131DE7">
              <w:rPr>
                <w:rFonts w:ascii="Times New Roman" w:hAnsi="Times New Roman"/>
                <w:sz w:val="24"/>
                <w:szCs w:val="24"/>
              </w:rPr>
              <w:t>Меркель Н.К.</w:t>
            </w:r>
          </w:p>
        </w:tc>
        <w:tc>
          <w:tcPr>
            <w:tcW w:w="3544" w:type="dxa"/>
            <w:vAlign w:val="center"/>
          </w:tcPr>
          <w:p w:rsidR="00E72137" w:rsidRPr="00131DE7" w:rsidRDefault="00DB5A58" w:rsidP="00A84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Современные лексические нормы. Конспект.</w:t>
            </w:r>
          </w:p>
        </w:tc>
      </w:tr>
      <w:tr w:rsidR="00E72137" w:rsidRPr="00A84151" w:rsidTr="0002560F">
        <w:tc>
          <w:tcPr>
            <w:tcW w:w="2127" w:type="dxa"/>
            <w:vMerge/>
          </w:tcPr>
          <w:p w:rsidR="00E72137" w:rsidRPr="00A84151" w:rsidRDefault="00E721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E72137" w:rsidRPr="00131DE7" w:rsidRDefault="00E72137" w:rsidP="00BA0FAC">
            <w:pPr>
              <w:jc w:val="center"/>
              <w:rPr>
                <w:sz w:val="24"/>
                <w:szCs w:val="24"/>
              </w:rPr>
            </w:pPr>
            <w:r w:rsidRPr="00131DE7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</w:tr>
      <w:tr w:rsidR="00E72137" w:rsidRPr="00A84151" w:rsidTr="0002560F">
        <w:tc>
          <w:tcPr>
            <w:tcW w:w="2127" w:type="dxa"/>
            <w:vMerge/>
          </w:tcPr>
          <w:p w:rsidR="00E72137" w:rsidRPr="00A84151" w:rsidRDefault="00E721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E72137" w:rsidRPr="00131DE7" w:rsidRDefault="00E72137" w:rsidP="00772745">
            <w:pPr>
              <w:rPr>
                <w:rFonts w:ascii="Times New Roman" w:hAnsi="Times New Roman"/>
                <w:sz w:val="24"/>
                <w:szCs w:val="24"/>
              </w:rPr>
            </w:pPr>
            <w:r w:rsidRPr="00131DE7">
              <w:rPr>
                <w:rFonts w:ascii="Times New Roman" w:hAnsi="Times New Roman"/>
                <w:sz w:val="24"/>
                <w:szCs w:val="24"/>
              </w:rPr>
              <w:t>Методика</w:t>
            </w:r>
          </w:p>
        </w:tc>
        <w:tc>
          <w:tcPr>
            <w:tcW w:w="2409" w:type="dxa"/>
            <w:vAlign w:val="center"/>
          </w:tcPr>
          <w:p w:rsidR="00E72137" w:rsidRDefault="00E72137" w:rsidP="007727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137" w:rsidRPr="00131DE7" w:rsidRDefault="00E72137" w:rsidP="00772745">
            <w:pPr>
              <w:rPr>
                <w:rFonts w:ascii="Times New Roman" w:hAnsi="Times New Roman"/>
                <w:sz w:val="24"/>
                <w:szCs w:val="24"/>
              </w:rPr>
            </w:pPr>
            <w:r w:rsidRPr="00131DE7">
              <w:rPr>
                <w:rFonts w:ascii="Times New Roman" w:hAnsi="Times New Roman"/>
                <w:sz w:val="24"/>
                <w:szCs w:val="24"/>
              </w:rPr>
              <w:t>Суровцева Н.В.</w:t>
            </w:r>
          </w:p>
          <w:p w:rsidR="00E72137" w:rsidRPr="00131DE7" w:rsidRDefault="00E72137" w:rsidP="00772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72137" w:rsidRPr="00131DE7" w:rsidRDefault="00687175" w:rsidP="00A84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комплекс вокально-хоровых упражнений для старшего школьного возраста путём анализа методической литературы.</w:t>
            </w:r>
          </w:p>
        </w:tc>
      </w:tr>
      <w:tr w:rsidR="00E72137" w:rsidRPr="00A84151" w:rsidTr="0002560F">
        <w:tc>
          <w:tcPr>
            <w:tcW w:w="2127" w:type="dxa"/>
            <w:vMerge/>
          </w:tcPr>
          <w:p w:rsidR="00E72137" w:rsidRPr="00A84151" w:rsidRDefault="00E721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E72137" w:rsidRPr="00131DE7" w:rsidRDefault="00E72137" w:rsidP="00FD399F">
            <w:pPr>
              <w:rPr>
                <w:rFonts w:ascii="Times New Roman" w:hAnsi="Times New Roman"/>
                <w:sz w:val="24"/>
                <w:szCs w:val="24"/>
              </w:rPr>
            </w:pPr>
            <w:r w:rsidRPr="00131DE7">
              <w:rPr>
                <w:rFonts w:ascii="Times New Roman" w:hAnsi="Times New Roman"/>
                <w:sz w:val="24"/>
                <w:szCs w:val="24"/>
              </w:rPr>
              <w:t>УП Хоровой класс</w:t>
            </w:r>
          </w:p>
        </w:tc>
        <w:tc>
          <w:tcPr>
            <w:tcW w:w="2409" w:type="dxa"/>
            <w:vAlign w:val="center"/>
          </w:tcPr>
          <w:p w:rsidR="00E72137" w:rsidRDefault="00E72137" w:rsidP="00FD39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137" w:rsidRPr="00131DE7" w:rsidRDefault="00E72137" w:rsidP="00FD399F">
            <w:pPr>
              <w:rPr>
                <w:rFonts w:ascii="Times New Roman" w:hAnsi="Times New Roman"/>
                <w:sz w:val="24"/>
                <w:szCs w:val="24"/>
              </w:rPr>
            </w:pPr>
            <w:r w:rsidRPr="00131DE7">
              <w:rPr>
                <w:rFonts w:ascii="Times New Roman" w:hAnsi="Times New Roman"/>
                <w:sz w:val="24"/>
                <w:szCs w:val="24"/>
              </w:rPr>
              <w:t>Рочева О.Е.</w:t>
            </w:r>
          </w:p>
          <w:p w:rsidR="00E72137" w:rsidRPr="00131DE7" w:rsidRDefault="00E72137" w:rsidP="00FD3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E5F44" w:rsidRPr="00501AF9" w:rsidRDefault="000E5F44" w:rsidP="000E5F44">
            <w:pPr>
              <w:rPr>
                <w:rFonts w:ascii="Times New Roman" w:hAnsi="Times New Roman"/>
                <w:sz w:val="24"/>
                <w:szCs w:val="24"/>
              </w:rPr>
            </w:pPr>
            <w:r w:rsidRPr="00501AF9">
              <w:rPr>
                <w:rFonts w:ascii="Times New Roman" w:hAnsi="Times New Roman"/>
                <w:sz w:val="24"/>
                <w:szCs w:val="24"/>
              </w:rPr>
              <w:t>Пение по нотам:</w:t>
            </w:r>
          </w:p>
          <w:p w:rsidR="000E5F44" w:rsidRPr="00501AF9" w:rsidRDefault="000E5F44" w:rsidP="000E5F44">
            <w:pPr>
              <w:rPr>
                <w:rFonts w:ascii="Times New Roman" w:hAnsi="Times New Roman"/>
                <w:sz w:val="24"/>
                <w:szCs w:val="24"/>
              </w:rPr>
            </w:pPr>
            <w:r w:rsidRPr="00501A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01AF9">
              <w:rPr>
                <w:rFonts w:ascii="Times New Roman" w:hAnsi="Times New Roman"/>
                <w:sz w:val="24"/>
                <w:szCs w:val="24"/>
              </w:rPr>
              <w:tab/>
              <w:t>Жди меня. Молчанов</w:t>
            </w:r>
          </w:p>
          <w:p w:rsidR="000E5F44" w:rsidRPr="00501AF9" w:rsidRDefault="000E5F44" w:rsidP="000E5F44">
            <w:pPr>
              <w:rPr>
                <w:rFonts w:ascii="Times New Roman" w:hAnsi="Times New Roman"/>
                <w:sz w:val="24"/>
                <w:szCs w:val="24"/>
              </w:rPr>
            </w:pPr>
            <w:r w:rsidRPr="00501AF9">
              <w:rPr>
                <w:rFonts w:ascii="Times New Roman" w:hAnsi="Times New Roman"/>
                <w:sz w:val="24"/>
                <w:szCs w:val="24"/>
              </w:rPr>
              <w:t>2.</w:t>
            </w:r>
            <w:r w:rsidRPr="00501AF9">
              <w:rPr>
                <w:rFonts w:ascii="Times New Roman" w:hAnsi="Times New Roman"/>
                <w:sz w:val="24"/>
                <w:szCs w:val="24"/>
              </w:rPr>
              <w:tab/>
              <w:t>Калинка</w:t>
            </w:r>
          </w:p>
          <w:p w:rsidR="000E5F44" w:rsidRPr="00501AF9" w:rsidRDefault="000E5F44" w:rsidP="000E5F44">
            <w:pPr>
              <w:rPr>
                <w:rFonts w:ascii="Times New Roman" w:hAnsi="Times New Roman"/>
                <w:sz w:val="24"/>
                <w:szCs w:val="24"/>
              </w:rPr>
            </w:pPr>
            <w:r w:rsidRPr="00501AF9">
              <w:rPr>
                <w:rFonts w:ascii="Times New Roman" w:hAnsi="Times New Roman"/>
                <w:sz w:val="24"/>
                <w:szCs w:val="24"/>
              </w:rPr>
              <w:t>3.</w:t>
            </w:r>
            <w:r w:rsidRPr="00501AF9">
              <w:rPr>
                <w:rFonts w:ascii="Times New Roman" w:hAnsi="Times New Roman"/>
                <w:sz w:val="24"/>
                <w:szCs w:val="24"/>
              </w:rPr>
              <w:tab/>
              <w:t>Тонкая рябина</w:t>
            </w:r>
          </w:p>
          <w:p w:rsidR="00E72137" w:rsidRDefault="000E5F44" w:rsidP="000E5F44">
            <w:pPr>
              <w:rPr>
                <w:rFonts w:ascii="Times New Roman" w:hAnsi="Times New Roman"/>
                <w:sz w:val="24"/>
                <w:szCs w:val="24"/>
              </w:rPr>
            </w:pPr>
            <w:r w:rsidRPr="00501AF9">
              <w:rPr>
                <w:rFonts w:ascii="Times New Roman" w:hAnsi="Times New Roman"/>
                <w:sz w:val="24"/>
                <w:szCs w:val="24"/>
              </w:rPr>
              <w:t>4.</w:t>
            </w:r>
            <w:r w:rsidRPr="00501AF9">
              <w:rPr>
                <w:rFonts w:ascii="Times New Roman" w:hAnsi="Times New Roman"/>
                <w:sz w:val="24"/>
                <w:szCs w:val="24"/>
              </w:rPr>
              <w:tab/>
              <w:t>Поляков. Два хора на ст. Ахматовой</w:t>
            </w:r>
          </w:p>
          <w:p w:rsidR="00E72137" w:rsidRPr="00131DE7" w:rsidRDefault="00E72137" w:rsidP="00A84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137" w:rsidRPr="00A84151" w:rsidTr="0002560F">
        <w:tc>
          <w:tcPr>
            <w:tcW w:w="2127" w:type="dxa"/>
            <w:vMerge/>
          </w:tcPr>
          <w:p w:rsidR="00E72137" w:rsidRPr="00A84151" w:rsidRDefault="00E721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E72137" w:rsidRPr="00131DE7" w:rsidRDefault="00E72137" w:rsidP="00FD399F">
            <w:pPr>
              <w:rPr>
                <w:rFonts w:ascii="Times New Roman" w:hAnsi="Times New Roman"/>
                <w:sz w:val="24"/>
                <w:szCs w:val="24"/>
              </w:rPr>
            </w:pPr>
            <w:r w:rsidRPr="00131DE7">
              <w:rPr>
                <w:rFonts w:ascii="Times New Roman" w:hAnsi="Times New Roman"/>
                <w:sz w:val="24"/>
                <w:szCs w:val="24"/>
              </w:rPr>
              <w:t xml:space="preserve">Сольфеджио </w:t>
            </w:r>
          </w:p>
        </w:tc>
        <w:tc>
          <w:tcPr>
            <w:tcW w:w="2409" w:type="dxa"/>
            <w:vAlign w:val="center"/>
          </w:tcPr>
          <w:p w:rsidR="00E72137" w:rsidRPr="00131DE7" w:rsidRDefault="00E72137" w:rsidP="00FD39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DE7">
              <w:rPr>
                <w:rFonts w:ascii="Times New Roman" w:hAnsi="Times New Roman"/>
                <w:sz w:val="24"/>
                <w:szCs w:val="24"/>
              </w:rPr>
              <w:t>Кушманова</w:t>
            </w:r>
            <w:proofErr w:type="spellEnd"/>
            <w:r w:rsidRPr="00131DE7">
              <w:rPr>
                <w:rFonts w:ascii="Times New Roman" w:hAnsi="Times New Roman"/>
                <w:sz w:val="24"/>
                <w:szCs w:val="24"/>
              </w:rPr>
              <w:t xml:space="preserve"> Д.И.</w:t>
            </w:r>
          </w:p>
          <w:p w:rsidR="00E72137" w:rsidRPr="00131DE7" w:rsidRDefault="00E72137" w:rsidP="00FD39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137" w:rsidRPr="00131DE7" w:rsidRDefault="00E72137" w:rsidP="00FD3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72137" w:rsidRPr="002E263B" w:rsidRDefault="002E263B" w:rsidP="002E2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нтервалы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1-№60-63,2-№104,Алексеев-№197</w:t>
            </w:r>
          </w:p>
        </w:tc>
      </w:tr>
      <w:tr w:rsidR="00E72137" w:rsidRPr="00A84151" w:rsidTr="0002560F">
        <w:tc>
          <w:tcPr>
            <w:tcW w:w="2127" w:type="dxa"/>
            <w:vMerge/>
          </w:tcPr>
          <w:p w:rsidR="00E72137" w:rsidRPr="00A84151" w:rsidRDefault="00E721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E72137" w:rsidRPr="00131DE7" w:rsidRDefault="00E72137" w:rsidP="00BA0FAC">
            <w:pPr>
              <w:jc w:val="center"/>
            </w:pPr>
            <w:r w:rsidRPr="00131DE7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E72137" w:rsidRPr="00A84151" w:rsidTr="00A412CF">
        <w:tc>
          <w:tcPr>
            <w:tcW w:w="2127" w:type="dxa"/>
            <w:vMerge/>
          </w:tcPr>
          <w:p w:rsidR="00E72137" w:rsidRPr="00A84151" w:rsidRDefault="00E721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E72137" w:rsidRPr="00131DE7" w:rsidRDefault="00E72137" w:rsidP="00A412CF">
            <w:pPr>
              <w:rPr>
                <w:rFonts w:ascii="Times New Roman" w:hAnsi="Times New Roman"/>
                <w:sz w:val="24"/>
                <w:szCs w:val="24"/>
              </w:rPr>
            </w:pPr>
            <w:r w:rsidRPr="00131DE7">
              <w:rPr>
                <w:rFonts w:ascii="Times New Roman" w:hAnsi="Times New Roman"/>
                <w:sz w:val="24"/>
                <w:szCs w:val="24"/>
              </w:rPr>
              <w:t>Анализ музыкальных произведений</w:t>
            </w:r>
          </w:p>
        </w:tc>
        <w:tc>
          <w:tcPr>
            <w:tcW w:w="2409" w:type="dxa"/>
          </w:tcPr>
          <w:p w:rsidR="00E72137" w:rsidRPr="00131DE7" w:rsidRDefault="00E72137" w:rsidP="00A412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DE7">
              <w:rPr>
                <w:rFonts w:ascii="Times New Roman" w:hAnsi="Times New Roman"/>
                <w:sz w:val="24"/>
                <w:szCs w:val="24"/>
              </w:rPr>
              <w:t>Шешукова</w:t>
            </w:r>
            <w:proofErr w:type="spellEnd"/>
            <w:r w:rsidRPr="00131DE7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544" w:type="dxa"/>
          </w:tcPr>
          <w:p w:rsidR="00E72137" w:rsidRPr="00B9004B" w:rsidRDefault="000C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 приготовиться к опросу по теме «Свободное рондо»</w:t>
            </w:r>
          </w:p>
          <w:p w:rsidR="00E72137" w:rsidRPr="00B9004B" w:rsidRDefault="00E72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137" w:rsidRPr="00B9004B" w:rsidRDefault="00E72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37" w:rsidRPr="00A84151" w:rsidTr="00A412CF">
        <w:tc>
          <w:tcPr>
            <w:tcW w:w="2127" w:type="dxa"/>
            <w:vMerge/>
          </w:tcPr>
          <w:p w:rsidR="00E72137" w:rsidRPr="00A84151" w:rsidRDefault="00E721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E72137" w:rsidRPr="00131DE7" w:rsidRDefault="00E72137" w:rsidP="00A412CF">
            <w:pPr>
              <w:rPr>
                <w:rFonts w:ascii="Times New Roman" w:hAnsi="Times New Roman"/>
                <w:sz w:val="24"/>
                <w:szCs w:val="24"/>
              </w:rPr>
            </w:pPr>
            <w:r w:rsidRPr="00131DE7">
              <w:rPr>
                <w:rFonts w:ascii="Times New Roman" w:hAnsi="Times New Roman"/>
                <w:sz w:val="24"/>
                <w:szCs w:val="24"/>
              </w:rPr>
              <w:t>УП Хоровой класс</w:t>
            </w:r>
          </w:p>
        </w:tc>
        <w:tc>
          <w:tcPr>
            <w:tcW w:w="2409" w:type="dxa"/>
          </w:tcPr>
          <w:p w:rsidR="00E72137" w:rsidRDefault="00E72137" w:rsidP="00A41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137" w:rsidRPr="00131DE7" w:rsidRDefault="00E72137" w:rsidP="00A412CF">
            <w:pPr>
              <w:rPr>
                <w:rFonts w:ascii="Times New Roman" w:hAnsi="Times New Roman"/>
                <w:sz w:val="24"/>
                <w:szCs w:val="24"/>
              </w:rPr>
            </w:pPr>
            <w:r w:rsidRPr="00131DE7">
              <w:rPr>
                <w:rFonts w:ascii="Times New Roman" w:hAnsi="Times New Roman"/>
                <w:sz w:val="24"/>
                <w:szCs w:val="24"/>
              </w:rPr>
              <w:t>Рочева О.Е.</w:t>
            </w:r>
          </w:p>
          <w:p w:rsidR="00E72137" w:rsidRPr="00131DE7" w:rsidRDefault="00E72137" w:rsidP="00A41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5F44" w:rsidRPr="00501AF9" w:rsidRDefault="000E5F44" w:rsidP="000E5F44">
            <w:pPr>
              <w:rPr>
                <w:rFonts w:ascii="Times New Roman" w:hAnsi="Times New Roman"/>
                <w:sz w:val="24"/>
                <w:szCs w:val="24"/>
              </w:rPr>
            </w:pPr>
            <w:r w:rsidRPr="00501AF9">
              <w:rPr>
                <w:rFonts w:ascii="Times New Roman" w:hAnsi="Times New Roman"/>
                <w:sz w:val="24"/>
                <w:szCs w:val="24"/>
              </w:rPr>
              <w:t>Пение по нотам:</w:t>
            </w:r>
          </w:p>
          <w:p w:rsidR="000E5F44" w:rsidRPr="00501AF9" w:rsidRDefault="000E5F44" w:rsidP="000E5F44">
            <w:pPr>
              <w:rPr>
                <w:rFonts w:ascii="Times New Roman" w:hAnsi="Times New Roman"/>
                <w:sz w:val="24"/>
                <w:szCs w:val="24"/>
              </w:rPr>
            </w:pPr>
            <w:r w:rsidRPr="00501A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01AF9">
              <w:rPr>
                <w:rFonts w:ascii="Times New Roman" w:hAnsi="Times New Roman"/>
                <w:sz w:val="24"/>
                <w:szCs w:val="24"/>
              </w:rPr>
              <w:tab/>
              <w:t>Жди меня. Молчанов</w:t>
            </w:r>
          </w:p>
          <w:p w:rsidR="000E5F44" w:rsidRPr="00501AF9" w:rsidRDefault="000E5F44" w:rsidP="000E5F44">
            <w:pPr>
              <w:rPr>
                <w:rFonts w:ascii="Times New Roman" w:hAnsi="Times New Roman"/>
                <w:sz w:val="24"/>
                <w:szCs w:val="24"/>
              </w:rPr>
            </w:pPr>
            <w:r w:rsidRPr="00501AF9">
              <w:rPr>
                <w:rFonts w:ascii="Times New Roman" w:hAnsi="Times New Roman"/>
                <w:sz w:val="24"/>
                <w:szCs w:val="24"/>
              </w:rPr>
              <w:t>2.</w:t>
            </w:r>
            <w:r w:rsidRPr="00501AF9">
              <w:rPr>
                <w:rFonts w:ascii="Times New Roman" w:hAnsi="Times New Roman"/>
                <w:sz w:val="24"/>
                <w:szCs w:val="24"/>
              </w:rPr>
              <w:tab/>
              <w:t>Калинка</w:t>
            </w:r>
          </w:p>
          <w:p w:rsidR="000E5F44" w:rsidRPr="00501AF9" w:rsidRDefault="000E5F44" w:rsidP="000E5F44">
            <w:pPr>
              <w:rPr>
                <w:rFonts w:ascii="Times New Roman" w:hAnsi="Times New Roman"/>
                <w:sz w:val="24"/>
                <w:szCs w:val="24"/>
              </w:rPr>
            </w:pPr>
            <w:r w:rsidRPr="00501AF9">
              <w:rPr>
                <w:rFonts w:ascii="Times New Roman" w:hAnsi="Times New Roman"/>
                <w:sz w:val="24"/>
                <w:szCs w:val="24"/>
              </w:rPr>
              <w:t>3.</w:t>
            </w:r>
            <w:r w:rsidRPr="00501AF9">
              <w:rPr>
                <w:rFonts w:ascii="Times New Roman" w:hAnsi="Times New Roman"/>
                <w:sz w:val="24"/>
                <w:szCs w:val="24"/>
              </w:rPr>
              <w:tab/>
              <w:t>Тонкая рябина</w:t>
            </w:r>
          </w:p>
          <w:p w:rsidR="00E72137" w:rsidRPr="00B9004B" w:rsidRDefault="000E5F44" w:rsidP="000E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AF9">
              <w:rPr>
                <w:rFonts w:ascii="Times New Roman" w:hAnsi="Times New Roman"/>
                <w:sz w:val="24"/>
                <w:szCs w:val="24"/>
              </w:rPr>
              <w:t>4.</w:t>
            </w:r>
            <w:r w:rsidRPr="00501AF9">
              <w:rPr>
                <w:rFonts w:ascii="Times New Roman" w:hAnsi="Times New Roman"/>
                <w:sz w:val="24"/>
                <w:szCs w:val="24"/>
              </w:rPr>
              <w:tab/>
              <w:t>Поляков. Два хора на ст. Ахматовой</w:t>
            </w:r>
          </w:p>
        </w:tc>
      </w:tr>
      <w:tr w:rsidR="00E72137" w:rsidRPr="00A84151" w:rsidTr="00A412CF">
        <w:tc>
          <w:tcPr>
            <w:tcW w:w="2127" w:type="dxa"/>
            <w:vMerge/>
          </w:tcPr>
          <w:p w:rsidR="00E72137" w:rsidRPr="00A84151" w:rsidRDefault="00E721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E72137" w:rsidRPr="00131DE7" w:rsidRDefault="00E72137" w:rsidP="00A412CF">
            <w:pPr>
              <w:rPr>
                <w:rFonts w:ascii="Times New Roman" w:hAnsi="Times New Roman"/>
                <w:sz w:val="24"/>
                <w:szCs w:val="24"/>
              </w:rPr>
            </w:pPr>
            <w:r w:rsidRPr="00131DE7">
              <w:rPr>
                <w:rFonts w:ascii="Times New Roman" w:hAnsi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2409" w:type="dxa"/>
          </w:tcPr>
          <w:p w:rsidR="00E72137" w:rsidRPr="00131DE7" w:rsidRDefault="00E72137" w:rsidP="00A412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DE7">
              <w:rPr>
                <w:rFonts w:ascii="Times New Roman" w:hAnsi="Times New Roman"/>
                <w:sz w:val="24"/>
                <w:szCs w:val="24"/>
              </w:rPr>
              <w:t>Толчинская</w:t>
            </w:r>
            <w:proofErr w:type="spellEnd"/>
            <w:r w:rsidRPr="00131DE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E72137" w:rsidRPr="00131DE7" w:rsidRDefault="00E72137" w:rsidP="00A41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72137" w:rsidRDefault="006558A8" w:rsidP="0065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1.Дослушать балет «Ромео и Джульетта», играть из него темы (учебник).</w:t>
            </w:r>
          </w:p>
          <w:p w:rsidR="00E72137" w:rsidRPr="00B9004B" w:rsidRDefault="0065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2.Конспект творческого пути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чебник)</w:t>
            </w:r>
          </w:p>
        </w:tc>
      </w:tr>
      <w:tr w:rsidR="00E72137" w:rsidRPr="00A84151" w:rsidTr="00A412CF">
        <w:tc>
          <w:tcPr>
            <w:tcW w:w="2127" w:type="dxa"/>
            <w:vMerge/>
          </w:tcPr>
          <w:p w:rsidR="00E72137" w:rsidRPr="00A84151" w:rsidRDefault="00E721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E72137" w:rsidRPr="00131DE7" w:rsidRDefault="00E72137" w:rsidP="00A41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культуры (за 09.03.20)</w:t>
            </w:r>
          </w:p>
        </w:tc>
        <w:tc>
          <w:tcPr>
            <w:tcW w:w="2409" w:type="dxa"/>
          </w:tcPr>
          <w:p w:rsidR="00E72137" w:rsidRPr="00131DE7" w:rsidRDefault="00E72137" w:rsidP="00A412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544" w:type="dxa"/>
          </w:tcPr>
          <w:p w:rsidR="00E72137" w:rsidRPr="00A412CF" w:rsidRDefault="00E72137" w:rsidP="00E7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2C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конспект по теме «Семейная обрядность народа </w:t>
            </w:r>
            <w:proofErr w:type="spellStart"/>
            <w:r w:rsidRPr="00A412CF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A412CF">
              <w:rPr>
                <w:rFonts w:ascii="Times New Roman" w:hAnsi="Times New Roman" w:cs="Times New Roman"/>
                <w:sz w:val="24"/>
                <w:szCs w:val="24"/>
              </w:rPr>
              <w:t>»: 1. Традиционная родильная обрядность. 2. Свадебные обряды.</w:t>
            </w:r>
          </w:p>
          <w:p w:rsidR="00E72137" w:rsidRPr="00B9004B" w:rsidRDefault="00497D59" w:rsidP="00E7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72137" w:rsidRPr="00A412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https://drive.google.com/file/d/1ML0pt-q2VPRxvT5EnpeggD9vd-f5yDyo/view?usp=sharing</w:t>
              </w:r>
            </w:hyperlink>
          </w:p>
        </w:tc>
      </w:tr>
    </w:tbl>
    <w:p w:rsidR="00ED4741" w:rsidRDefault="00ED4741" w:rsidP="001E6D32">
      <w:pPr>
        <w:jc w:val="center"/>
      </w:pPr>
    </w:p>
    <w:sectPr w:rsidR="00ED4741" w:rsidSect="00E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34F11"/>
    <w:multiLevelType w:val="hybridMultilevel"/>
    <w:tmpl w:val="AC0C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255"/>
    <w:rsid w:val="0002560F"/>
    <w:rsid w:val="000C3E9F"/>
    <w:rsid w:val="000E5F44"/>
    <w:rsid w:val="00131DE7"/>
    <w:rsid w:val="00165A95"/>
    <w:rsid w:val="00183EB6"/>
    <w:rsid w:val="001E6D32"/>
    <w:rsid w:val="002E103F"/>
    <w:rsid w:val="002E263B"/>
    <w:rsid w:val="00346426"/>
    <w:rsid w:val="00497D59"/>
    <w:rsid w:val="004D6F14"/>
    <w:rsid w:val="00524AD6"/>
    <w:rsid w:val="005444D1"/>
    <w:rsid w:val="00554B43"/>
    <w:rsid w:val="0055519B"/>
    <w:rsid w:val="00562941"/>
    <w:rsid w:val="005A14F1"/>
    <w:rsid w:val="00603066"/>
    <w:rsid w:val="006558A8"/>
    <w:rsid w:val="00663503"/>
    <w:rsid w:val="00687175"/>
    <w:rsid w:val="006E217A"/>
    <w:rsid w:val="007102CD"/>
    <w:rsid w:val="00814259"/>
    <w:rsid w:val="0092549E"/>
    <w:rsid w:val="009579D8"/>
    <w:rsid w:val="00966C1A"/>
    <w:rsid w:val="00975BEB"/>
    <w:rsid w:val="009A7A85"/>
    <w:rsid w:val="00A23973"/>
    <w:rsid w:val="00A412CF"/>
    <w:rsid w:val="00A5470A"/>
    <w:rsid w:val="00A84151"/>
    <w:rsid w:val="00A87383"/>
    <w:rsid w:val="00B00255"/>
    <w:rsid w:val="00B560E8"/>
    <w:rsid w:val="00B9004B"/>
    <w:rsid w:val="00BA0FAC"/>
    <w:rsid w:val="00BB5A54"/>
    <w:rsid w:val="00C81FDE"/>
    <w:rsid w:val="00CB5B40"/>
    <w:rsid w:val="00CF5459"/>
    <w:rsid w:val="00DA0C34"/>
    <w:rsid w:val="00DB5A58"/>
    <w:rsid w:val="00DC13BD"/>
    <w:rsid w:val="00E56E2C"/>
    <w:rsid w:val="00E72137"/>
    <w:rsid w:val="00ED4741"/>
    <w:rsid w:val="00EE17C4"/>
    <w:rsid w:val="00EE4C57"/>
    <w:rsid w:val="00F70229"/>
    <w:rsid w:val="00F9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21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5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ML0pt-q2VPRxvT5EnpeggD9vd-f5yDyo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Fonoteka</cp:lastModifiedBy>
  <cp:revision>29</cp:revision>
  <cp:lastPrinted>2020-02-11T08:00:00Z</cp:lastPrinted>
  <dcterms:created xsi:type="dcterms:W3CDTF">2020-02-27T09:35:00Z</dcterms:created>
  <dcterms:modified xsi:type="dcterms:W3CDTF">2020-03-17T13:11:00Z</dcterms:modified>
</cp:coreProperties>
</file>