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E" w:rsidRDefault="00BE3974">
      <w:pPr>
        <w:pStyle w:val="a3"/>
        <w:spacing w:before="61"/>
        <w:ind w:left="921"/>
      </w:pPr>
      <w:r>
        <w:t>Технологическая карта занятия по учебной дисциплине/междисциплинарному курсу «…»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6"/>
      </w:tblGrid>
      <w:tr w:rsidR="00BC5B4E">
        <w:trPr>
          <w:trHeight w:val="323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 педагога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3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Специальность/отделение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Тип занятия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3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 организации занятия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5E6A95" w:rsidTr="00474293">
        <w:trPr>
          <w:trHeight w:val="552"/>
        </w:trPr>
        <w:tc>
          <w:tcPr>
            <w:tcW w:w="7393" w:type="dxa"/>
          </w:tcPr>
          <w:p w:rsidR="005E6A95" w:rsidRDefault="005E6A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Форма организации 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7396" w:type="dxa"/>
          </w:tcPr>
          <w:p w:rsidR="005E6A95" w:rsidRDefault="005E6A95" w:rsidP="000A54E7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групповая, коллективная, мелкогрупповая, индивидуальная, фронтальная,</w:t>
            </w: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 и роль занятия в изучаемой теме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321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 занятия</w:t>
            </w:r>
          </w:p>
        </w:tc>
        <w:tc>
          <w:tcPr>
            <w:tcW w:w="7396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  <w:tr w:rsidR="00BC5B4E">
        <w:trPr>
          <w:trHeight w:val="1014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 занятия</w:t>
            </w:r>
          </w:p>
        </w:tc>
        <w:tc>
          <w:tcPr>
            <w:tcW w:w="7396" w:type="dxa"/>
          </w:tcPr>
          <w:p w:rsidR="00BC5B4E" w:rsidRDefault="00BE3974">
            <w:pPr>
              <w:pStyle w:val="TableParagraph"/>
              <w:ind w:left="110" w:right="5163"/>
              <w:rPr>
                <w:sz w:val="28"/>
              </w:rPr>
            </w:pPr>
            <w:r>
              <w:rPr>
                <w:sz w:val="28"/>
              </w:rPr>
              <w:t>Образовательные Воспитательные Развивающие</w:t>
            </w:r>
          </w:p>
        </w:tc>
      </w:tr>
      <w:tr w:rsidR="00BC5B4E">
        <w:trPr>
          <w:trHeight w:val="645"/>
        </w:trPr>
        <w:tc>
          <w:tcPr>
            <w:tcW w:w="7393" w:type="dxa"/>
          </w:tcPr>
          <w:p w:rsidR="00BC5B4E" w:rsidRDefault="00BE39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 результаты</w:t>
            </w:r>
          </w:p>
        </w:tc>
        <w:tc>
          <w:tcPr>
            <w:tcW w:w="7396" w:type="dxa"/>
          </w:tcPr>
          <w:p w:rsidR="00BC5B4E" w:rsidRDefault="00BE39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Знания, умения, практический опыт,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компетенции (общие</w:t>
            </w:r>
            <w:proofErr w:type="gramEnd"/>
          </w:p>
          <w:p w:rsidR="00BC5B4E" w:rsidRDefault="00BE39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профессиональные)</w:t>
            </w:r>
          </w:p>
        </w:tc>
      </w:tr>
    </w:tbl>
    <w:p w:rsidR="00BC5B4E" w:rsidRDefault="00BC5B4E">
      <w:pPr>
        <w:rPr>
          <w:b/>
          <w:sz w:val="20"/>
        </w:rPr>
      </w:pPr>
    </w:p>
    <w:p w:rsidR="00BC5B4E" w:rsidRDefault="00BC5B4E">
      <w:pPr>
        <w:rPr>
          <w:b/>
          <w:sz w:val="20"/>
        </w:rPr>
      </w:pPr>
    </w:p>
    <w:p w:rsidR="00BC5B4E" w:rsidRDefault="00BC5B4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950"/>
        <w:gridCol w:w="3437"/>
        <w:gridCol w:w="1800"/>
        <w:gridCol w:w="1832"/>
        <w:gridCol w:w="1793"/>
        <w:gridCol w:w="1834"/>
        <w:gridCol w:w="2141"/>
      </w:tblGrid>
      <w:tr w:rsidR="00BC5B4E">
        <w:trPr>
          <w:trHeight w:val="952"/>
        </w:trPr>
        <w:tc>
          <w:tcPr>
            <w:tcW w:w="1001" w:type="dxa"/>
          </w:tcPr>
          <w:p w:rsidR="00BC5B4E" w:rsidRDefault="00BE3974">
            <w:pPr>
              <w:pStyle w:val="TableParagraph"/>
              <w:spacing w:line="278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Этапы занятия</w:t>
            </w:r>
          </w:p>
        </w:tc>
        <w:tc>
          <w:tcPr>
            <w:tcW w:w="950" w:type="dxa"/>
          </w:tcPr>
          <w:p w:rsidR="00BC5B4E" w:rsidRDefault="00BE39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437" w:type="dxa"/>
          </w:tcPr>
          <w:p w:rsidR="00BC5B4E" w:rsidRDefault="00BE39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00" w:type="dxa"/>
          </w:tcPr>
          <w:p w:rsidR="00BC5B4E" w:rsidRDefault="00BE3974">
            <w:pPr>
              <w:pStyle w:val="TableParagraph"/>
              <w:spacing w:line="278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Действия педагога</w:t>
            </w:r>
          </w:p>
        </w:tc>
        <w:tc>
          <w:tcPr>
            <w:tcW w:w="1832" w:type="dxa"/>
          </w:tcPr>
          <w:p w:rsidR="00BC5B4E" w:rsidRDefault="00BE3974">
            <w:pPr>
              <w:pStyle w:val="TableParagraph"/>
              <w:spacing w:line="278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93" w:type="dxa"/>
          </w:tcPr>
          <w:p w:rsidR="00BC5B4E" w:rsidRDefault="00BE3974">
            <w:pPr>
              <w:pStyle w:val="TableParagraph"/>
              <w:tabs>
                <w:tab w:val="left" w:pos="1557"/>
              </w:tabs>
              <w:spacing w:line="27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 приемы</w:t>
            </w:r>
          </w:p>
        </w:tc>
        <w:tc>
          <w:tcPr>
            <w:tcW w:w="1834" w:type="dxa"/>
          </w:tcPr>
          <w:p w:rsidR="00BC5B4E" w:rsidRDefault="00BE3974">
            <w:pPr>
              <w:pStyle w:val="TableParagraph"/>
              <w:tabs>
                <w:tab w:val="left" w:pos="1595"/>
              </w:tabs>
              <w:spacing w:line="278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 оборудование</w:t>
            </w:r>
          </w:p>
        </w:tc>
        <w:tc>
          <w:tcPr>
            <w:tcW w:w="2141" w:type="dxa"/>
          </w:tcPr>
          <w:p w:rsidR="00BC5B4E" w:rsidRDefault="00BE39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Диагностирующие</w:t>
            </w:r>
          </w:p>
          <w:p w:rsidR="00BC5B4E" w:rsidRDefault="00BE3974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задания (каждого этапа)</w:t>
            </w:r>
          </w:p>
        </w:tc>
      </w:tr>
      <w:tr w:rsidR="00BC5B4E">
        <w:trPr>
          <w:trHeight w:val="319"/>
        </w:trPr>
        <w:tc>
          <w:tcPr>
            <w:tcW w:w="1001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BC5B4E" w:rsidRDefault="00BC5B4E">
            <w:pPr>
              <w:pStyle w:val="TableParagraph"/>
              <w:rPr>
                <w:sz w:val="24"/>
              </w:rPr>
            </w:pPr>
          </w:p>
        </w:tc>
      </w:tr>
    </w:tbl>
    <w:p w:rsidR="00BE3974" w:rsidRDefault="00BE3974"/>
    <w:sectPr w:rsidR="00BE3974" w:rsidSect="00BC5B4E">
      <w:type w:val="continuous"/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5B4E"/>
    <w:rsid w:val="000A54E7"/>
    <w:rsid w:val="005E6A95"/>
    <w:rsid w:val="00BC5B4E"/>
    <w:rsid w:val="00BE3974"/>
    <w:rsid w:val="00D2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B4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B4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5B4E"/>
  </w:style>
  <w:style w:type="paragraph" w:customStyle="1" w:styleId="TableParagraph">
    <w:name w:val="Table Paragraph"/>
    <w:basedOn w:val="a"/>
    <w:uiPriority w:val="1"/>
    <w:qFormat/>
    <w:rsid w:val="00BC5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2019-09-17T09:27:00Z</dcterms:created>
  <dcterms:modified xsi:type="dcterms:W3CDTF">2019-09-17T09:28:00Z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