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9C0868" w:rsidRPr="00616FDD" w:rsidRDefault="009C0868" w:rsidP="009C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FDD">
        <w:rPr>
          <w:rFonts w:ascii="Times New Roman" w:hAnsi="Times New Roman" w:cs="Times New Roman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9C0868" w:rsidRPr="00616FDD" w:rsidRDefault="005C361C" w:rsidP="009C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C0868" w:rsidRPr="00616FDD">
        <w:rPr>
          <w:rFonts w:ascii="Times New Roman" w:hAnsi="Times New Roman" w:cs="Times New Roman"/>
          <w:bCs/>
          <w:sz w:val="28"/>
          <w:szCs w:val="28"/>
        </w:rPr>
        <w:t>Колледж искусств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FF2ADE" w:rsidRDefault="009C0868" w:rsidP="00FF2A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ADE" w:rsidRPr="00FF2ADE" w:rsidRDefault="00FF2ADE" w:rsidP="00FF2AD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ADE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FF2ADE" w:rsidRPr="00FF2ADE" w:rsidRDefault="00FF2ADE" w:rsidP="00FF2A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F2ADE">
        <w:rPr>
          <w:rFonts w:ascii="Times New Roman" w:hAnsi="Times New Roman" w:cs="Times New Roman"/>
          <w:b/>
          <w:caps/>
          <w:sz w:val="28"/>
          <w:szCs w:val="28"/>
        </w:rPr>
        <w:t>контрольно-оценочных средств</w:t>
      </w:r>
    </w:p>
    <w:p w:rsidR="00FF2ADE" w:rsidRPr="00FF2ADE" w:rsidRDefault="00FF2ADE" w:rsidP="00FF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AD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C0868" w:rsidRPr="00FF2ADE" w:rsidRDefault="009C0868" w:rsidP="00FF2AD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ADE">
        <w:rPr>
          <w:rFonts w:ascii="Times New Roman" w:hAnsi="Times New Roman" w:cs="Times New Roman"/>
          <w:b/>
          <w:caps/>
          <w:sz w:val="28"/>
          <w:szCs w:val="28"/>
        </w:rPr>
        <w:t>од.02.02 История</w:t>
      </w:r>
    </w:p>
    <w:p w:rsidR="009C0868" w:rsidRPr="00616FDD" w:rsidRDefault="009C0868" w:rsidP="009C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9C0868" w:rsidRPr="00616FDD" w:rsidRDefault="009C0868" w:rsidP="009C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9C0868" w:rsidRPr="00616FDD" w:rsidRDefault="009C0868" w:rsidP="009C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9C0868" w:rsidRDefault="009C0868" w:rsidP="009C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C0868" w:rsidRPr="00616FDD" w:rsidRDefault="009C0868" w:rsidP="009C08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16FDD">
        <w:rPr>
          <w:rFonts w:ascii="Times New Roman" w:hAnsi="Times New Roman" w:cs="Times New Roman"/>
          <w:b/>
          <w:sz w:val="28"/>
          <w:szCs w:val="28"/>
        </w:rPr>
        <w:t>по  специальностям</w:t>
      </w:r>
    </w:p>
    <w:p w:rsidR="009C0868" w:rsidRPr="00616FDD" w:rsidRDefault="009C0868" w:rsidP="009C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9C0868" w:rsidRPr="00616FDD" w:rsidRDefault="009C0868" w:rsidP="009C086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9C0868" w:rsidRPr="00616FDD" w:rsidRDefault="009C0868" w:rsidP="009C086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9C0868" w:rsidRPr="00616FDD" w:rsidRDefault="009C0868" w:rsidP="009C086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9C0868" w:rsidRPr="00616FDD" w:rsidRDefault="009C0868" w:rsidP="009C086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9C0868" w:rsidRPr="00616FDD" w:rsidRDefault="009C0868" w:rsidP="009C086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9C0868" w:rsidRPr="00616FDD" w:rsidRDefault="009C0868" w:rsidP="009C086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9C0868" w:rsidRPr="00616FDD" w:rsidRDefault="009C0868" w:rsidP="009C086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6FDD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Default="009C0868" w:rsidP="009C08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868" w:rsidRPr="00616FDD" w:rsidRDefault="009C0868" w:rsidP="009C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Сыктывкар, 2017</w:t>
      </w:r>
    </w:p>
    <w:p w:rsidR="009C0868" w:rsidRDefault="009C086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9C0868" w:rsidRPr="001B7DAA" w:rsidTr="00C76E54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9C0868" w:rsidRPr="001B7DAA" w:rsidRDefault="009C0868" w:rsidP="00C76E5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9C0868" w:rsidRPr="001B7DAA" w:rsidRDefault="009C0868" w:rsidP="00C76E5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 xml:space="preserve">предметно-цикловой  комиссией </w:t>
            </w:r>
            <w:r w:rsidR="005C361C">
              <w:rPr>
                <w:rFonts w:ascii="Times New Roman" w:hAnsi="Times New Roman" w:cs="Times New Roman"/>
                <w:bCs/>
              </w:rPr>
              <w:t>«</w:t>
            </w:r>
            <w:r w:rsidRPr="001B7DAA">
              <w:rPr>
                <w:rFonts w:ascii="Times New Roman" w:hAnsi="Times New Roman" w:cs="Times New Roman"/>
                <w:bCs/>
              </w:rPr>
              <w:t>Общеобразовательные и социально-гуманитарные дисциплины</w:t>
            </w:r>
            <w:r w:rsidR="005C361C">
              <w:rPr>
                <w:rFonts w:ascii="Times New Roman" w:hAnsi="Times New Roman" w:cs="Times New Roman"/>
                <w:bCs/>
              </w:rPr>
              <w:t>»</w:t>
            </w:r>
          </w:p>
          <w:p w:rsidR="009C0868" w:rsidRPr="001B7DAA" w:rsidRDefault="009C0868" w:rsidP="00C76E5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9C0868" w:rsidRPr="001B7DAA" w:rsidRDefault="009C0868" w:rsidP="00C76E5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9C0868" w:rsidRPr="001B7DAA" w:rsidRDefault="009C0868" w:rsidP="00C76E5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1B7DAA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9C0868" w:rsidRPr="001B7DAA" w:rsidRDefault="009C0868" w:rsidP="00C76E54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9C0868" w:rsidRPr="001B7DAA" w:rsidRDefault="009C0868" w:rsidP="00C76E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>УТВЕРЖДАЮ</w:t>
            </w:r>
          </w:p>
          <w:p w:rsidR="009C0868" w:rsidRPr="001B7DAA" w:rsidRDefault="009C0868" w:rsidP="00C76E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9C0868" w:rsidRPr="001B7DAA" w:rsidRDefault="009C0868" w:rsidP="00C76E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9C0868" w:rsidRPr="001B7DAA" w:rsidRDefault="009C0868" w:rsidP="00C76E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>по учебной работе</w:t>
            </w:r>
          </w:p>
          <w:p w:rsidR="009C0868" w:rsidRPr="001B7DAA" w:rsidRDefault="009C0868" w:rsidP="00C76E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1B7DAA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9C0868" w:rsidRPr="001B7DAA" w:rsidRDefault="005C361C" w:rsidP="00C76E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C0868" w:rsidRPr="001B7DA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</w:t>
            </w:r>
            <w:r w:rsidR="009C0868" w:rsidRPr="001B7DAA">
              <w:rPr>
                <w:rFonts w:ascii="Times New Roman" w:hAnsi="Times New Roman" w:cs="Times New Roman"/>
              </w:rPr>
              <w:t>___________________20____ г.</w:t>
            </w:r>
          </w:p>
          <w:p w:rsidR="009C0868" w:rsidRPr="001B7DAA" w:rsidRDefault="009C0868" w:rsidP="00C76E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0868" w:rsidRDefault="009C0868" w:rsidP="00BD3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FC" w:rsidRPr="005E12FC" w:rsidRDefault="005E12FC" w:rsidP="005E1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FC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E12FC" w:rsidRPr="005E12FC" w:rsidRDefault="005E12FC" w:rsidP="005E1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FC">
        <w:rPr>
          <w:rFonts w:ascii="Times New Roman" w:hAnsi="Times New Roman" w:cs="Times New Roman"/>
          <w:sz w:val="28"/>
          <w:szCs w:val="28"/>
        </w:rPr>
        <w:t xml:space="preserve">ГПОУ РК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E12FC">
        <w:rPr>
          <w:rFonts w:ascii="Times New Roman" w:hAnsi="Times New Roman" w:cs="Times New Roman"/>
          <w:sz w:val="28"/>
          <w:szCs w:val="28"/>
        </w:rPr>
        <w:t>Колледж искусств Республики Коми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5E12FC">
        <w:rPr>
          <w:rFonts w:ascii="Times New Roman" w:hAnsi="Times New Roman" w:cs="Times New Roman"/>
          <w:sz w:val="28"/>
          <w:szCs w:val="28"/>
        </w:rPr>
        <w:t>.</w:t>
      </w:r>
    </w:p>
    <w:p w:rsidR="005E12FC" w:rsidRPr="005E12FC" w:rsidRDefault="005E12FC" w:rsidP="005E1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A5F" w:rsidRPr="005E12FC" w:rsidRDefault="00BD3A5F" w:rsidP="005E1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5F" w:rsidRPr="005E12FC" w:rsidRDefault="00BD3A5F" w:rsidP="00A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BD3A5F" w:rsidRPr="005E12FC" w:rsidRDefault="002C3C14" w:rsidP="00A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</w:t>
      </w:r>
      <w:r w:rsidR="00BD3A5F" w:rsidRPr="005E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A5F" w:rsidRPr="005E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ГПОУ РК </w:t>
      </w:r>
      <w:r w:rsidR="005C36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3A5F" w:rsidRPr="005E1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искусств Республики Коми</w:t>
      </w:r>
      <w:r w:rsidR="005C3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5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A5F" w:rsidRPr="005E12FC" w:rsidRDefault="00BD3A5F" w:rsidP="00A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D3A5F" w:rsidRPr="005E12FC" w:rsidRDefault="00BD3A5F" w:rsidP="00A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Эксперты:</w:t>
      </w:r>
    </w:p>
    <w:p w:rsidR="00BD3A5F" w:rsidRPr="005E12FC" w:rsidRDefault="00BD3A5F" w:rsidP="00A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1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Гонтарева О.В.</w:t>
      </w:r>
      <w:r w:rsidR="00A15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научно-</w:t>
      </w:r>
      <w:r w:rsidRPr="005E1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</w:t>
      </w:r>
      <w:r w:rsidR="00A15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A5F" w:rsidRPr="005E12FC" w:rsidRDefault="00BD3A5F" w:rsidP="005E1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54" w:rsidRDefault="007909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3A5F" w:rsidRPr="0096142B" w:rsidRDefault="00BD3A5F" w:rsidP="00380C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4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BD3A5F" w:rsidRPr="00A15306" w:rsidRDefault="00A15306" w:rsidP="00A153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06">
        <w:rPr>
          <w:rFonts w:ascii="Times New Roman" w:hAnsi="Times New Roman" w:cs="Times New Roman"/>
          <w:sz w:val="28"/>
          <w:szCs w:val="28"/>
        </w:rPr>
        <w:t xml:space="preserve">Контрольно-оценочные средства (далее - 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ОД.02.02 </w:t>
      </w:r>
      <w:r w:rsidR="002D3749" w:rsidRPr="00A15306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="00BD3A5F" w:rsidRPr="00A153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A5F" w:rsidRPr="00A15306" w:rsidRDefault="00BD3A5F" w:rsidP="00A153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06">
        <w:rPr>
          <w:rFonts w:ascii="Times New Roman" w:hAnsi="Times New Roman" w:cs="Times New Roman"/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дифференцированного зачета</w:t>
      </w:r>
      <w:r w:rsidR="00634254" w:rsidRPr="00A15306">
        <w:rPr>
          <w:rFonts w:ascii="Times New Roman" w:hAnsi="Times New Roman" w:cs="Times New Roman"/>
          <w:sz w:val="28"/>
          <w:szCs w:val="28"/>
        </w:rPr>
        <w:t xml:space="preserve"> в 1 семестре, экзамена в</w:t>
      </w:r>
      <w:r w:rsidR="003E25BA" w:rsidRPr="00A15306">
        <w:rPr>
          <w:rFonts w:ascii="Times New Roman" w:hAnsi="Times New Roman" w:cs="Times New Roman"/>
          <w:sz w:val="28"/>
          <w:szCs w:val="28"/>
        </w:rPr>
        <w:t>о 2 семестре.</w:t>
      </w:r>
    </w:p>
    <w:p w:rsidR="00A15306" w:rsidRPr="00A15306" w:rsidRDefault="00BD3A5F" w:rsidP="00A153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06">
        <w:rPr>
          <w:rFonts w:ascii="Times New Roman" w:hAnsi="Times New Roman" w:cs="Times New Roman"/>
          <w:sz w:val="28"/>
          <w:szCs w:val="28"/>
        </w:rPr>
        <w:t xml:space="preserve">КОС </w:t>
      </w:r>
      <w:proofErr w:type="gramStart"/>
      <w:r w:rsidRPr="00A15306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A1530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15306" w:rsidRPr="00A15306">
        <w:rPr>
          <w:rFonts w:ascii="Times New Roman" w:hAnsi="Times New Roman" w:cs="Times New Roman"/>
          <w:sz w:val="28"/>
          <w:szCs w:val="28"/>
        </w:rPr>
        <w:t>:</w:t>
      </w:r>
    </w:p>
    <w:p w:rsidR="00A15306" w:rsidRPr="00A15306" w:rsidRDefault="00A15306" w:rsidP="00A15306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0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 xml:space="preserve">53.02.03 Инструментальное исполнительство (по видам </w:t>
      </w:r>
      <w:proofErr w:type="spellStart"/>
      <w:r w:rsidRPr="00A15306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proofErr w:type="spellEnd"/>
      <w:r w:rsidRPr="00A1530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A15306" w:rsidRPr="00A15306" w:rsidRDefault="00A15306" w:rsidP="00A15306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306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A15306" w:rsidRPr="00A15306" w:rsidRDefault="00A15306" w:rsidP="00A15306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15306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профильной </w:t>
      </w:r>
      <w:r w:rsidRPr="00A1530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ОД.02.02 </w:t>
      </w:r>
      <w:r w:rsidRPr="00A15306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Pr="00A15306">
        <w:rPr>
          <w:rFonts w:ascii="Times New Roman" w:hAnsi="Times New Roman" w:cs="Times New Roman"/>
          <w:sz w:val="28"/>
          <w:szCs w:val="28"/>
        </w:rPr>
        <w:t xml:space="preserve"> </w:t>
      </w:r>
      <w:r w:rsidRPr="00A15306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общеобразовательного </w:t>
      </w:r>
      <w:proofErr w:type="gramStart"/>
      <w:r w:rsidRPr="00A15306">
        <w:rPr>
          <w:rFonts w:ascii="Times New Roman" w:hAnsi="Times New Roman" w:cs="Times New Roman"/>
          <w:bCs/>
          <w:sz w:val="28"/>
          <w:szCs w:val="28"/>
        </w:rPr>
        <w:t>цикла</w:t>
      </w:r>
      <w:r w:rsidRPr="00A15306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proofErr w:type="gramEnd"/>
      <w:r w:rsidRPr="00A15306">
        <w:rPr>
          <w:rFonts w:ascii="Times New Roman" w:hAnsi="Times New Roman" w:cs="Times New Roman"/>
          <w:sz w:val="28"/>
          <w:szCs w:val="28"/>
        </w:rPr>
        <w:t>.</w:t>
      </w:r>
    </w:p>
    <w:p w:rsidR="00BD3A5F" w:rsidRDefault="00BD3A5F" w:rsidP="00A153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749" w:rsidRPr="0096142B" w:rsidRDefault="002D3749" w:rsidP="002D37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42B">
        <w:rPr>
          <w:rFonts w:ascii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819"/>
      </w:tblGrid>
      <w:tr w:rsidR="005263DF" w:rsidRPr="00790954" w:rsidTr="00533B2C">
        <w:trPr>
          <w:trHeight w:val="920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263DF" w:rsidRPr="00790954" w:rsidRDefault="005263DF" w:rsidP="0079095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19" w:type="dxa"/>
          </w:tcPr>
          <w:p w:rsidR="005263DF" w:rsidRPr="00790954" w:rsidRDefault="005263DF" w:rsidP="0079095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5263DF" w:rsidRPr="00790954" w:rsidTr="00790954">
        <w:trPr>
          <w:trHeight w:val="416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поиск исторической информации в источниках разного типа;</w:t>
            </w:r>
          </w:p>
        </w:tc>
        <w:tc>
          <w:tcPr>
            <w:tcW w:w="4819" w:type="dxa"/>
          </w:tcPr>
          <w:p w:rsidR="005263DF" w:rsidRPr="00790954" w:rsidRDefault="002051A3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</w:t>
            </w:r>
            <w:r w:rsidR="00A075F6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необходимой информации в одном из нескольких источников</w:t>
            </w:r>
            <w:r w:rsidR="002F294B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0C5617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значимости проверяемых фактов; сопоставление</w:t>
            </w:r>
            <w:r w:rsidR="00226BD2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исторических документов с другими источниками информации; выявление причинно-следственные связи событий и фактов, отраженных в источниках; извлечение из нескольких   исторических источников необходимой информации, обобщение и анализ ее; свободное оперирование информацией, добытой в результате анализа нескольких  источников</w:t>
            </w:r>
            <w:r w:rsidR="00F055E2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теоретическое обоснование информации источника и прокомментировал ее с использованием научной терминологии;</w:t>
            </w:r>
            <w:proofErr w:type="gramEnd"/>
          </w:p>
        </w:tc>
      </w:tr>
      <w:tr w:rsidR="005263DF" w:rsidRPr="00790954" w:rsidTr="00533B2C">
        <w:trPr>
          <w:trHeight w:val="1693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4819" w:type="dxa"/>
          </w:tcPr>
          <w:p w:rsidR="00226BD2" w:rsidRPr="00790954" w:rsidRDefault="008140B3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данных разных источников, выявление их сходств и различий</w:t>
            </w:r>
            <w:r w:rsidR="002051A3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определение</w:t>
            </w:r>
            <w:r w:rsidR="00181099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хронологических рамок</w:t>
            </w:r>
            <w:r w:rsidR="00226BD2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2F294B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BD2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типа</w:t>
            </w:r>
            <w:r w:rsidR="002F294B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источник</w:t>
            </w:r>
            <w:r w:rsidR="00226BD2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и время (дату) его появления; применение контекстных знаний и базовых знаний смежных предметных областей (география, искусство и т.д.) для объяснения содержания исторического источника;</w:t>
            </w:r>
          </w:p>
          <w:p w:rsidR="005263DF" w:rsidRPr="00790954" w:rsidRDefault="00F055E2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исторической информации в контексте исторической ситуации; определение типа документа; определение автора (если возможно) или принадлежности предполагаемого автора к социальной группе.</w:t>
            </w:r>
          </w:p>
        </w:tc>
      </w:tr>
      <w:tr w:rsidR="005263DF" w:rsidRPr="00790954" w:rsidTr="00533B2C">
        <w:trPr>
          <w:trHeight w:val="1553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4819" w:type="dxa"/>
          </w:tcPr>
          <w:p w:rsidR="005263DF" w:rsidRPr="00790954" w:rsidRDefault="0037483D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различных исторических источников, выявление конкретного материала для </w:t>
            </w:r>
            <w:r w:rsidR="002667E1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</w:t>
            </w:r>
            <w:r w:rsidR="00F055E2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CA65B4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основных этапов развития стран; установление сходства и различий на определённых этапах развития общества; ориентирование и указание на исторической карте территории расселения народов, границы государств, города, места значительных исторических событий;</w:t>
            </w:r>
            <w:r w:rsidR="00CA65B4" w:rsidRPr="00790954">
              <w:rPr>
                <w:sz w:val="24"/>
                <w:szCs w:val="24"/>
              </w:rPr>
              <w:t xml:space="preserve"> </w:t>
            </w:r>
            <w:r w:rsidR="00CA65B4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текста исторического источника при ответе на вопросы, решении различных учебных задач; </w:t>
            </w:r>
            <w:proofErr w:type="gramEnd"/>
          </w:p>
        </w:tc>
      </w:tr>
      <w:tr w:rsidR="005263DF" w:rsidRPr="00790954" w:rsidTr="00D47E85">
        <w:trPr>
          <w:trHeight w:val="698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У4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819" w:type="dxa"/>
          </w:tcPr>
          <w:p w:rsidR="005263DF" w:rsidRPr="00790954" w:rsidRDefault="00C55A2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поиска информации в различных источниках; проведение внутренней внешней критики источника; анализ исторической информации, представленной в разных системах; выявление из исторической информации фактов и мнений; систематизирование исторической информации.</w:t>
            </w:r>
          </w:p>
        </w:tc>
      </w:tr>
      <w:tr w:rsidR="005263DF" w:rsidRPr="00790954" w:rsidTr="00533B2C">
        <w:trPr>
          <w:trHeight w:val="699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У5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819" w:type="dxa"/>
          </w:tcPr>
          <w:p w:rsidR="005263DF" w:rsidRPr="00790954" w:rsidRDefault="00247FAE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Выделение и объяснение причин геополитических конфликтов между странами мира; </w:t>
            </w:r>
            <w:r w:rsidR="00956E59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сущности и причин локальных, межгосударственных конфликтов</w:t>
            </w:r>
            <w:proofErr w:type="gramStart"/>
            <w:r w:rsidR="00956E59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263DF" w:rsidRPr="00790954" w:rsidTr="00533B2C">
        <w:trPr>
          <w:trHeight w:val="1702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У6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</w:tc>
        <w:tc>
          <w:tcPr>
            <w:tcW w:w="4819" w:type="dxa"/>
          </w:tcPr>
          <w:p w:rsidR="005263DF" w:rsidRPr="00790954" w:rsidRDefault="00CA65B4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Высказывание собственной</w:t>
            </w:r>
            <w:r w:rsidR="002667E1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точки зрения на рассматриваемую проблему; аргументирование своей позиции с опорой на исторические факты и собственный жизненный опыт.</w:t>
            </w:r>
          </w:p>
        </w:tc>
      </w:tr>
      <w:tr w:rsidR="005263DF" w:rsidRPr="00790954" w:rsidTr="00533B2C">
        <w:trPr>
          <w:trHeight w:val="630"/>
        </w:trPr>
        <w:tc>
          <w:tcPr>
            <w:tcW w:w="4679" w:type="dxa"/>
          </w:tcPr>
          <w:p w:rsidR="005263DF" w:rsidRPr="00790954" w:rsidRDefault="005263DF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819" w:type="dxa"/>
          </w:tcPr>
          <w:p w:rsidR="005263DF" w:rsidRPr="00790954" w:rsidRDefault="008140B3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Систематизирование фактов и процессов отечественной и всемирной истории</w:t>
            </w:r>
            <w:r w:rsidR="00956E59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установление соответствий между существенными чертами и признаками социальных явлений, и историческими терминами, понятиями,</w:t>
            </w:r>
            <w:r w:rsidR="00956E59" w:rsidRPr="00790954">
              <w:rPr>
                <w:sz w:val="24"/>
                <w:szCs w:val="24"/>
              </w:rPr>
              <w:t xml:space="preserve"> </w:t>
            </w:r>
            <w:r w:rsidR="00956E59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характеризующими целостность отечественной и всемирной истории;</w:t>
            </w:r>
          </w:p>
        </w:tc>
      </w:tr>
      <w:tr w:rsidR="005263DF" w:rsidRPr="00790954" w:rsidTr="00533B2C">
        <w:trPr>
          <w:trHeight w:val="1249"/>
        </w:trPr>
        <w:tc>
          <w:tcPr>
            <w:tcW w:w="4679" w:type="dxa"/>
          </w:tcPr>
          <w:p w:rsidR="005263DF" w:rsidRPr="00790954" w:rsidRDefault="005263DF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90954">
              <w:rPr>
                <w:sz w:val="24"/>
                <w:szCs w:val="24"/>
              </w:rPr>
              <w:t xml:space="preserve"> </w:t>
            </w: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Периодизацию всемирной и отечественной истории;</w:t>
            </w:r>
          </w:p>
        </w:tc>
        <w:tc>
          <w:tcPr>
            <w:tcW w:w="4819" w:type="dxa"/>
          </w:tcPr>
          <w:p w:rsidR="005263DF" w:rsidRPr="00790954" w:rsidRDefault="008140B3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событий с учетом хронологической последовательности, </w:t>
            </w:r>
            <w:proofErr w:type="spell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этапности</w:t>
            </w:r>
            <w:proofErr w:type="spell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соотнесения события с веком, эпохой. Точное указание дат, фактов и т.д.</w:t>
            </w:r>
          </w:p>
        </w:tc>
      </w:tr>
      <w:tr w:rsidR="005263DF" w:rsidRPr="00790954" w:rsidTr="00533B2C">
        <w:trPr>
          <w:trHeight w:val="1240"/>
        </w:trPr>
        <w:tc>
          <w:tcPr>
            <w:tcW w:w="4679" w:type="dxa"/>
          </w:tcPr>
          <w:p w:rsidR="005263DF" w:rsidRPr="00790954" w:rsidRDefault="005263DF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819" w:type="dxa"/>
          </w:tcPr>
          <w:p w:rsidR="005263DF" w:rsidRPr="00790954" w:rsidRDefault="008140B3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представления различных подходов к оценке исторических событий и личностей,</w:t>
            </w:r>
            <w:r w:rsidR="00956E59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предпочтение тех или иных версий </w:t>
            </w:r>
            <w:r w:rsidR="00A00ECE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отечественной и всемирной </w:t>
            </w: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</w:t>
            </w:r>
          </w:p>
        </w:tc>
      </w:tr>
      <w:tr w:rsidR="005263DF" w:rsidRPr="00790954" w:rsidTr="00533B2C">
        <w:trPr>
          <w:trHeight w:val="1240"/>
        </w:trPr>
        <w:tc>
          <w:tcPr>
            <w:tcW w:w="4679" w:type="dxa"/>
          </w:tcPr>
          <w:p w:rsidR="005263DF" w:rsidRPr="00790954" w:rsidRDefault="005263DF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90954">
              <w:rPr>
                <w:sz w:val="24"/>
                <w:szCs w:val="24"/>
              </w:rPr>
              <w:t xml:space="preserve"> </w:t>
            </w: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</w:tc>
        <w:tc>
          <w:tcPr>
            <w:tcW w:w="4819" w:type="dxa"/>
          </w:tcPr>
          <w:p w:rsidR="005263DF" w:rsidRPr="00790954" w:rsidRDefault="00956E59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основных процессов, характеризующих экономическое развитие ведущих регионов и государств на рубеже XX и XXI вв. Объяснение процессов, характеризующих изменения в современном международном экономическом пространстве. Приведение примеров интеграционных процессов в мире.</w:t>
            </w:r>
          </w:p>
        </w:tc>
      </w:tr>
      <w:tr w:rsidR="005263DF" w:rsidRPr="00790954" w:rsidTr="00533B2C">
        <w:trPr>
          <w:trHeight w:val="1240"/>
        </w:trPr>
        <w:tc>
          <w:tcPr>
            <w:tcW w:w="4679" w:type="dxa"/>
          </w:tcPr>
          <w:p w:rsidR="005263DF" w:rsidRPr="00790954" w:rsidRDefault="005263DF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сообществе.</w:t>
            </w:r>
          </w:p>
        </w:tc>
        <w:tc>
          <w:tcPr>
            <w:tcW w:w="4819" w:type="dxa"/>
          </w:tcPr>
          <w:p w:rsidR="005263DF" w:rsidRPr="00790954" w:rsidRDefault="00A075F6" w:rsidP="00790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Изложение суждений о причинно - следственных связях исторических событиях</w:t>
            </w:r>
            <w:r w:rsidR="002667E1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выявление исторических причин и исторического значения событий и явлений современной жизни;</w:t>
            </w:r>
            <w:r w:rsidR="002667E1" w:rsidRPr="00790954">
              <w:rPr>
                <w:sz w:val="24"/>
                <w:szCs w:val="24"/>
              </w:rPr>
              <w:t xml:space="preserve"> </w:t>
            </w:r>
            <w:r w:rsidR="002667E1"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высказывание собственных суждений об историческом наследии народов России и мира.</w:t>
            </w:r>
          </w:p>
        </w:tc>
      </w:tr>
    </w:tbl>
    <w:p w:rsidR="002D3749" w:rsidRDefault="002D3749" w:rsidP="002D37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749" w:rsidRPr="00A4592F" w:rsidRDefault="002D3749" w:rsidP="002D374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2F">
        <w:rPr>
          <w:rFonts w:ascii="Times New Roman" w:hAnsi="Times New Roman" w:cs="Times New Roman"/>
          <w:b/>
          <w:bCs/>
          <w:sz w:val="28"/>
          <w:szCs w:val="28"/>
        </w:rPr>
        <w:t xml:space="preserve">3. Распределение оценивания результатов </w:t>
      </w:r>
      <w:proofErr w:type="gramStart"/>
      <w:r w:rsidRPr="00A4592F">
        <w:rPr>
          <w:rFonts w:ascii="Times New Roman" w:hAnsi="Times New Roman" w:cs="Times New Roman"/>
          <w:b/>
          <w:bCs/>
          <w:sz w:val="28"/>
          <w:szCs w:val="28"/>
        </w:rPr>
        <w:t>обучения по видам</w:t>
      </w:r>
      <w:proofErr w:type="gramEnd"/>
      <w:r w:rsidRPr="00A4592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2335"/>
        <w:gridCol w:w="2588"/>
      </w:tblGrid>
      <w:tr w:rsidR="005263DF" w:rsidRPr="00790954" w:rsidTr="00D11CAB">
        <w:tc>
          <w:tcPr>
            <w:tcW w:w="2428" w:type="pct"/>
            <w:vMerge w:val="restart"/>
          </w:tcPr>
          <w:p w:rsidR="005263DF" w:rsidRPr="00790954" w:rsidRDefault="005263DF" w:rsidP="00BF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2572" w:type="pct"/>
            <w:gridSpan w:val="2"/>
          </w:tcPr>
          <w:p w:rsidR="005263DF" w:rsidRPr="00790954" w:rsidRDefault="005263DF" w:rsidP="00BF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263DF" w:rsidRPr="00790954" w:rsidTr="00D11CAB">
        <w:tc>
          <w:tcPr>
            <w:tcW w:w="2428" w:type="pct"/>
            <w:vMerge/>
          </w:tcPr>
          <w:p w:rsidR="005263DF" w:rsidRPr="00790954" w:rsidRDefault="005263DF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pct"/>
          </w:tcPr>
          <w:p w:rsidR="005263DF" w:rsidRPr="00B03C88" w:rsidRDefault="005263DF" w:rsidP="00BF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8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52" w:type="pct"/>
          </w:tcPr>
          <w:p w:rsidR="005263DF" w:rsidRPr="00B03C88" w:rsidRDefault="005263DF" w:rsidP="00BF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8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5263DF" w:rsidRPr="00B03C88" w:rsidRDefault="005263DF" w:rsidP="00BF3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88">
              <w:rPr>
                <w:rFonts w:ascii="Times New Roman" w:hAnsi="Times New Roman" w:cs="Times New Roman"/>
                <w:b/>
                <w:sz w:val="24"/>
                <w:szCs w:val="24"/>
              </w:rPr>
              <w:t>(зачет, экзамен)</w:t>
            </w:r>
          </w:p>
        </w:tc>
      </w:tr>
      <w:tr w:rsidR="00AA2206" w:rsidRPr="00790954" w:rsidTr="00D11CAB">
        <w:trPr>
          <w:trHeight w:val="1226"/>
        </w:trPr>
        <w:tc>
          <w:tcPr>
            <w:tcW w:w="2428" w:type="pct"/>
          </w:tcPr>
          <w:p w:rsidR="00AA2206" w:rsidRPr="00790954" w:rsidRDefault="00AA220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поиск исторической информации в источниках разного типа;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 w:val="restart"/>
          </w:tcPr>
          <w:p w:rsidR="00AA2206" w:rsidRPr="00790954" w:rsidRDefault="00AA2206" w:rsidP="0046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="00462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206" w:rsidRPr="00790954" w:rsidRDefault="00AA2206" w:rsidP="0046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A2206" w:rsidRPr="00790954" w:rsidTr="00D11CAB">
        <w:trPr>
          <w:trHeight w:val="45"/>
        </w:trPr>
        <w:tc>
          <w:tcPr>
            <w:tcW w:w="2428" w:type="pct"/>
          </w:tcPr>
          <w:p w:rsidR="00AA2206" w:rsidRPr="00790954" w:rsidRDefault="00AA220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45"/>
        </w:trPr>
        <w:tc>
          <w:tcPr>
            <w:tcW w:w="2428" w:type="pct"/>
          </w:tcPr>
          <w:p w:rsidR="00AA2206" w:rsidRPr="00790954" w:rsidRDefault="00AA220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45"/>
        </w:trPr>
        <w:tc>
          <w:tcPr>
            <w:tcW w:w="2428" w:type="pct"/>
          </w:tcPr>
          <w:p w:rsidR="00AA2206" w:rsidRPr="00790954" w:rsidRDefault="00AA220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У4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415"/>
        </w:trPr>
        <w:tc>
          <w:tcPr>
            <w:tcW w:w="2428" w:type="pct"/>
          </w:tcPr>
          <w:p w:rsidR="00AA2206" w:rsidRPr="00790954" w:rsidRDefault="00AA220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У5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819"/>
        </w:trPr>
        <w:tc>
          <w:tcPr>
            <w:tcW w:w="2428" w:type="pct"/>
          </w:tcPr>
          <w:p w:rsidR="00AA2206" w:rsidRPr="00790954" w:rsidRDefault="00AA220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У6</w:t>
            </w:r>
            <w:proofErr w:type="gramStart"/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790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557"/>
        </w:trPr>
        <w:tc>
          <w:tcPr>
            <w:tcW w:w="2428" w:type="pct"/>
          </w:tcPr>
          <w:p w:rsidR="00AA2206" w:rsidRPr="00790954" w:rsidRDefault="00AA2206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1590"/>
        </w:trPr>
        <w:tc>
          <w:tcPr>
            <w:tcW w:w="2428" w:type="pct"/>
          </w:tcPr>
          <w:p w:rsidR="00AA2206" w:rsidRPr="00790954" w:rsidRDefault="00AA2206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90954">
              <w:rPr>
                <w:sz w:val="24"/>
                <w:szCs w:val="24"/>
              </w:rPr>
              <w:t xml:space="preserve"> </w:t>
            </w: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Периодизацию всемирной и отечественной истории;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1590"/>
        </w:trPr>
        <w:tc>
          <w:tcPr>
            <w:tcW w:w="2428" w:type="pct"/>
          </w:tcPr>
          <w:p w:rsidR="00AA2206" w:rsidRPr="00790954" w:rsidRDefault="00AA2206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1590"/>
        </w:trPr>
        <w:tc>
          <w:tcPr>
            <w:tcW w:w="2428" w:type="pct"/>
          </w:tcPr>
          <w:p w:rsidR="00AA2206" w:rsidRPr="00790954" w:rsidRDefault="00AA2206" w:rsidP="0079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90954">
              <w:rPr>
                <w:sz w:val="24"/>
                <w:szCs w:val="24"/>
              </w:rPr>
              <w:t xml:space="preserve"> </w:t>
            </w: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06" w:rsidRPr="00790954" w:rsidTr="00D11CAB">
        <w:trPr>
          <w:trHeight w:val="799"/>
        </w:trPr>
        <w:tc>
          <w:tcPr>
            <w:tcW w:w="2428" w:type="pct"/>
          </w:tcPr>
          <w:p w:rsidR="00AA2206" w:rsidRPr="00790954" w:rsidRDefault="00AA2206" w:rsidP="007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 w:rsidR="006D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сообществе.</w:t>
            </w:r>
          </w:p>
        </w:tc>
        <w:tc>
          <w:tcPr>
            <w:tcW w:w="1220" w:type="pct"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2" w:type="pct"/>
            <w:vMerge/>
          </w:tcPr>
          <w:p w:rsidR="00AA2206" w:rsidRPr="00790954" w:rsidRDefault="00AA2206" w:rsidP="00BF3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749" w:rsidRDefault="002D3749" w:rsidP="002D37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49" w:rsidRDefault="002D3749" w:rsidP="002D37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A7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p w:rsidR="003907CE" w:rsidRPr="00790954" w:rsidRDefault="003907CE" w:rsidP="002D3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738"/>
        <w:gridCol w:w="624"/>
        <w:gridCol w:w="607"/>
        <w:gridCol w:w="607"/>
        <w:gridCol w:w="607"/>
        <w:gridCol w:w="607"/>
        <w:gridCol w:w="609"/>
        <w:gridCol w:w="609"/>
        <w:gridCol w:w="609"/>
        <w:gridCol w:w="609"/>
        <w:gridCol w:w="614"/>
      </w:tblGrid>
      <w:tr w:rsidR="008D57B3" w:rsidRPr="005C361C" w:rsidTr="008D57B3">
        <w:tc>
          <w:tcPr>
            <w:tcW w:w="1427" w:type="pct"/>
            <w:vMerge w:val="restart"/>
          </w:tcPr>
          <w:p w:rsidR="008D57B3" w:rsidRPr="005C361C" w:rsidRDefault="008D57B3" w:rsidP="008D5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3573" w:type="pct"/>
            <w:gridSpan w:val="11"/>
          </w:tcPr>
          <w:p w:rsidR="008D57B3" w:rsidRPr="005C361C" w:rsidRDefault="008D57B3" w:rsidP="008D5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8D57B3" w:rsidRPr="005C361C" w:rsidTr="008D57B3">
        <w:tc>
          <w:tcPr>
            <w:tcW w:w="1427" w:type="pct"/>
            <w:vMerge/>
          </w:tcPr>
          <w:p w:rsidR="008D57B3" w:rsidRPr="005C361C" w:rsidRDefault="008D57B3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8D57B3" w:rsidRPr="00B02F98" w:rsidRDefault="008D57B3" w:rsidP="0044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" w:type="pct"/>
          </w:tcPr>
          <w:p w:rsidR="008D57B3" w:rsidRPr="00B02F98" w:rsidRDefault="008D57B3" w:rsidP="0044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7" w:type="pct"/>
          </w:tcPr>
          <w:p w:rsidR="008D57B3" w:rsidRPr="00B02F98" w:rsidRDefault="008D57B3" w:rsidP="0044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У3</w:t>
            </w:r>
          </w:p>
        </w:tc>
        <w:tc>
          <w:tcPr>
            <w:tcW w:w="317" w:type="pct"/>
          </w:tcPr>
          <w:p w:rsidR="008D57B3" w:rsidRPr="00B02F98" w:rsidRDefault="008D57B3" w:rsidP="0044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7" w:type="pct"/>
          </w:tcPr>
          <w:p w:rsidR="008D57B3" w:rsidRPr="00B02F98" w:rsidRDefault="008D57B3" w:rsidP="0044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У5</w:t>
            </w:r>
          </w:p>
        </w:tc>
        <w:tc>
          <w:tcPr>
            <w:tcW w:w="317" w:type="pct"/>
          </w:tcPr>
          <w:p w:rsidR="008D57B3" w:rsidRPr="00B02F98" w:rsidRDefault="008D57B3" w:rsidP="00443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" w:type="pct"/>
          </w:tcPr>
          <w:p w:rsidR="008D57B3" w:rsidRPr="00B02F98" w:rsidRDefault="008D57B3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" w:type="pct"/>
          </w:tcPr>
          <w:p w:rsidR="008D57B3" w:rsidRPr="00B02F98" w:rsidRDefault="008D57B3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" w:type="pct"/>
          </w:tcPr>
          <w:p w:rsidR="008D57B3" w:rsidRPr="00B02F98" w:rsidRDefault="008D57B3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З3</w:t>
            </w:r>
          </w:p>
        </w:tc>
        <w:tc>
          <w:tcPr>
            <w:tcW w:w="318" w:type="pct"/>
          </w:tcPr>
          <w:p w:rsidR="008D57B3" w:rsidRPr="00B02F98" w:rsidRDefault="008D57B3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1" w:type="pct"/>
          </w:tcPr>
          <w:p w:rsidR="008D57B3" w:rsidRPr="00B02F98" w:rsidRDefault="008D57B3" w:rsidP="00B80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98">
              <w:rPr>
                <w:rFonts w:ascii="Times New Roman" w:hAnsi="Times New Roman" w:cs="Times New Roman"/>
                <w:b/>
                <w:sz w:val="24"/>
                <w:szCs w:val="24"/>
              </w:rPr>
              <w:t>З5</w:t>
            </w:r>
          </w:p>
        </w:tc>
      </w:tr>
      <w:tr w:rsidR="006054EE" w:rsidRPr="005C361C" w:rsidTr="008D57B3"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3" w:rsidRPr="005C361C" w:rsidTr="008D57B3">
        <w:tc>
          <w:tcPr>
            <w:tcW w:w="5000" w:type="pct"/>
            <w:gridSpan w:val="12"/>
          </w:tcPr>
          <w:p w:rsidR="008D57B3" w:rsidRPr="008D57B3" w:rsidRDefault="008D57B3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Древнейшая стадия истории человечества</w:t>
            </w:r>
          </w:p>
        </w:tc>
      </w:tr>
      <w:tr w:rsidR="006054EE" w:rsidRPr="005C361C" w:rsidTr="008D57B3"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 и человеческом сообществе первобытной эпохи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1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E" w:rsidRPr="005C361C" w:rsidTr="008D57B3"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1.2.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социальной жизни. Родовая община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3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3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E" w:rsidRPr="005C361C" w:rsidTr="008D57B3"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Неолитическая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3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39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3" w:rsidRPr="005C361C" w:rsidTr="008D57B3">
        <w:tc>
          <w:tcPr>
            <w:tcW w:w="5000" w:type="pct"/>
            <w:gridSpan w:val="12"/>
          </w:tcPr>
          <w:p w:rsidR="008D57B3" w:rsidRPr="008D57B3" w:rsidRDefault="008D57B3" w:rsidP="00A54A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Цивилизации древнего мира</w:t>
            </w:r>
          </w:p>
        </w:tc>
      </w:tr>
      <w:tr w:rsidR="006054EE" w:rsidRPr="005C361C" w:rsidTr="008D57B3"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2.1. Ранние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цивилизации, и их отличительные черты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E" w:rsidRPr="005C361C" w:rsidTr="008D57B3"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Античная цивилизация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2.3.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древнего мира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1E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5C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3" w:rsidRPr="005C361C" w:rsidTr="008D57B3">
        <w:trPr>
          <w:trHeight w:val="246"/>
        </w:trPr>
        <w:tc>
          <w:tcPr>
            <w:tcW w:w="5000" w:type="pct"/>
            <w:gridSpan w:val="12"/>
          </w:tcPr>
          <w:p w:rsidR="008D57B3" w:rsidRPr="008D57B3" w:rsidRDefault="008D57B3" w:rsidP="00A54A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История России с древнейших времен до конца XVII века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3.1.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Европа: природа, среда и человек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3.2. Восточные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славяне VII-VIII вв.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3.3.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Восточной Европы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началу IX века.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Рождение Киевской Руси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3.4. Крещение Руси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3.5. Русь и ее соседи в XI-XII вв.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3.6.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Древней Руси Истоки русской культуры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3.7. Древняя Русь в эпоху 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раздробленности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3.8. Борьба Руси с иноземными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завоевателями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3.9. Русь на пути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возрождению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3.10. От Руси к России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3.11. Россия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царствовании Ивана Грозного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Тема 3.12. Смута в России начала XVII </w:t>
            </w: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3.13. Россия в середине и второй половине XVII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Политический строй России. Церковный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раскол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3.15. 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культура в XIII-XVII вв.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662E19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662E19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662E19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D57B3" w:rsidRPr="005C361C" w:rsidTr="008D57B3">
        <w:trPr>
          <w:trHeight w:val="167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Россия в XVIII веке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4.1. Россия в период реформ Петра I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4.2. Культурный переворот петровского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4.3. Внутренняя и внешняя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приемников 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(1725-1762 гг.)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Тема 4.4. Россия во второй половине XVIII </w:t>
            </w: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4.5. Павел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личности и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направления политики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4.6. Культура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России в середине и во второй половине XVIII </w:t>
            </w: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8D57B3" w:rsidRPr="005C361C" w:rsidTr="008D57B3">
        <w:trPr>
          <w:trHeight w:val="191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Становление индустриальной цивилизации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5.1.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модели перехода </w:t>
            </w: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индустриальному обществу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5.2. Становление гражданского общества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5.3.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Капиталистических отношений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социальной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5.4. Особенности духовной жизни нового времени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5.5. Расцвет книжной культуры.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D57B3" w:rsidRPr="005C361C" w:rsidTr="008D57B3">
        <w:trPr>
          <w:trHeight w:val="294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От новой истории </w:t>
            </w:r>
            <w:proofErr w:type="gramStart"/>
            <w:r w:rsidRPr="008D5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D5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новейшей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начале XX </w:t>
            </w: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884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Тема 6.2. Научно-технический прогресс на рубеже XIX-XX </w:t>
            </w:r>
            <w:proofErr w:type="spellStart"/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98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6.3. Россия в начале XX века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949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6.4. Российская правовая система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6.5. Первая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мировая война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6.6. Приход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большевиков к власти в России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6.7. Советская Россия в 20-е годы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1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D57B3" w:rsidRPr="005C361C" w:rsidTr="008D57B3">
        <w:trPr>
          <w:trHeight w:val="306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Между мировыми войнами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7.1. Страны Мира в 20-30 годы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7.2.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отношения в 20-30 годы XX века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7.3.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социализма в СССР: Модернизация на почве традиционализма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7.4.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в СССР в 20-30 годы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7.5. Развитие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экономики в СССР в конце 20-30 годов.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Индустриализация, коллективизация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D57B3" w:rsidRPr="005C361C" w:rsidTr="008D57B3">
        <w:trPr>
          <w:trHeight w:val="282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Вторая Мировая война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8.1. Причины, ход</w:t>
            </w: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70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8.2. СССР в годы Великой Отечественной войны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8.3. Основные этапы военных действий</w:t>
            </w:r>
          </w:p>
        </w:tc>
        <w:tc>
          <w:tcPr>
            <w:tcW w:w="386" w:type="pct"/>
          </w:tcPr>
          <w:p w:rsidR="006054EE" w:rsidRPr="008D57B3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8D57B3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7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8D57B3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725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8.4. Решающая роль СССР в разгроме нацизма</w:t>
            </w:r>
          </w:p>
        </w:tc>
        <w:tc>
          <w:tcPr>
            <w:tcW w:w="386" w:type="pct"/>
          </w:tcPr>
          <w:p w:rsidR="006054EE" w:rsidRPr="008D57B3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8D57B3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7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8D57B3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D57B3" w:rsidRPr="005C361C" w:rsidTr="008D57B3">
        <w:trPr>
          <w:trHeight w:val="169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Мир во второй половине XX века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9.1. Холодная война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1040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Тема 9.2.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Общему рынку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государству всеобщего благоденствия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9.3. Научно-технический прогресс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1425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9.4. Страны Азии, Африки и Латинской Америки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D57B3" w:rsidRPr="005C361C" w:rsidTr="008D57B3">
        <w:trPr>
          <w:trHeight w:val="226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СССР в 1945-1991 годы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10.1. СССР в послевоенный период: углубление традиционных начал в советском обществе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10.2. Апогей культа личности И.В.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Сталина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10.3. Советский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Союз в период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частичной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Либерализации режима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982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10.4. Внешняя политика СССР. Социалистический лагерь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10.5. СССР в период перестройки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8D57B3" w:rsidRPr="005C361C" w:rsidTr="008D57B3">
        <w:trPr>
          <w:trHeight w:val="175"/>
        </w:trPr>
        <w:tc>
          <w:tcPr>
            <w:tcW w:w="5000" w:type="pct"/>
            <w:gridSpan w:val="12"/>
          </w:tcPr>
          <w:p w:rsidR="008D57B3" w:rsidRPr="008D57B3" w:rsidRDefault="008D57B3" w:rsidP="00C76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Россия и мир на рубеже XX-XXI веков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11.1 Российская Федерация на</w:t>
            </w:r>
            <w:r w:rsidR="008D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современном этапе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11.2. Российское общество. Либеральные идеи и социальная инерция. Социальное расслоение</w:t>
            </w:r>
          </w:p>
        </w:tc>
        <w:tc>
          <w:tcPr>
            <w:tcW w:w="38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C7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6054EE" w:rsidRPr="005C361C" w:rsidTr="008D57B3">
        <w:trPr>
          <w:trHeight w:val="671"/>
        </w:trPr>
        <w:tc>
          <w:tcPr>
            <w:tcW w:w="1427" w:type="pct"/>
          </w:tcPr>
          <w:p w:rsidR="006054EE" w:rsidRPr="005C361C" w:rsidRDefault="006054EE" w:rsidP="008D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Тема 11.3. Мир в XXI веке</w:t>
            </w:r>
          </w:p>
        </w:tc>
        <w:tc>
          <w:tcPr>
            <w:tcW w:w="386" w:type="pct"/>
          </w:tcPr>
          <w:p w:rsidR="006054EE" w:rsidRPr="00662E19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662E19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7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8" w:type="pct"/>
          </w:tcPr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A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1" w:type="pct"/>
          </w:tcPr>
          <w:p w:rsidR="006054EE" w:rsidRPr="005C361C" w:rsidRDefault="006054EE" w:rsidP="0066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6054EE" w:rsidRPr="005C361C" w:rsidRDefault="006054EE" w:rsidP="0066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054EE" w:rsidRPr="005C361C" w:rsidRDefault="006054EE" w:rsidP="0066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</w:tbl>
    <w:p w:rsidR="00462FCB" w:rsidRDefault="00462FCB" w:rsidP="00BD3A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462FCB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9C4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BD3A5F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</w:t>
      </w:r>
      <w:r>
        <w:rPr>
          <w:rFonts w:ascii="Times New Roman" w:hAnsi="Times New Roman" w:cs="Times New Roman"/>
          <w:bCs/>
          <w:sz w:val="28"/>
          <w:szCs w:val="28"/>
        </w:rPr>
        <w:t>-Контрольная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</w:p>
    <w:p w:rsidR="00BD3A5F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F626B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задание</w:t>
      </w:r>
    </w:p>
    <w:p w:rsidR="00BD3A5F" w:rsidRPr="004F626B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3AF2">
        <w:rPr>
          <w:rFonts w:ascii="Times New Roman" w:hAnsi="Times New Roman" w:cs="Times New Roman"/>
          <w:b/>
          <w:bCs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Реферат</w:t>
      </w:r>
    </w:p>
    <w:p w:rsidR="00BD3A5F" w:rsidRPr="006261EC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1E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6261E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261EC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626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1EC">
        <w:rPr>
          <w:rFonts w:ascii="Times New Roman" w:hAnsi="Times New Roman" w:cs="Times New Roman"/>
          <w:bCs/>
          <w:sz w:val="28"/>
          <w:szCs w:val="28"/>
        </w:rPr>
        <w:t>Дифференцированный зачет</w:t>
      </w:r>
    </w:p>
    <w:p w:rsidR="00833322" w:rsidRDefault="00833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3A5F" w:rsidRPr="005C361C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 Структура контрольного задания текущего контроля</w:t>
      </w:r>
    </w:p>
    <w:p w:rsidR="00BD3A5F" w:rsidRPr="00F46303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3">
        <w:rPr>
          <w:rFonts w:ascii="Times New Roman" w:hAnsi="Times New Roman" w:cs="Times New Roman"/>
          <w:b/>
          <w:sz w:val="28"/>
          <w:szCs w:val="28"/>
        </w:rPr>
        <w:t>5.1. Контрольная работа</w:t>
      </w:r>
    </w:p>
    <w:p w:rsidR="00BD3A5F" w:rsidRPr="005C361C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Тест: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="00CB5D91" w:rsidRPr="005C361C">
        <w:rPr>
          <w:rFonts w:ascii="Times New Roman" w:hAnsi="Times New Roman" w:cs="Times New Roman"/>
          <w:sz w:val="28"/>
          <w:szCs w:val="28"/>
        </w:rPr>
        <w:t>Цивилизации древнего мира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</w:p>
    <w:p w:rsidR="00BD3A5F" w:rsidRPr="005C361C" w:rsidRDefault="00BD3A5F" w:rsidP="00F463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5.1.1.1. Перечень вопросов (задания) и правильных ответов</w:t>
      </w:r>
    </w:p>
    <w:p w:rsidR="00CB5D91" w:rsidRPr="005C361C" w:rsidRDefault="00CB5D91" w:rsidP="00F463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 Объединение Верхнего и Нижнего Египта произошло около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4 тысяч лет до нашей эры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6 тысяч лет до нашей эры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7 тысяч лет до нашей эры.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2.Основным занятием людей каменного века являлось: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Земледелие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Скотоводство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Собирательство.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3.При деспотии: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Воля правителя является законом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Все органы власти избираются народом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Власть принадлежит Сенату.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4.Ассирийская держава распалась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Малочисленности армии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Недовольства покорённых народов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Слабости царской власти.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5.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В первобытном посёлке каждая семья обрабатывает свой земельный участок, оставляя себе выращенный урожай. При этом луга, лес, берега реки являются общими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. Это описание: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Родовой общины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Племенной общины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Соседской общины.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6. Примером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(касты) являются: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Рабовладельцы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Шудры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Фараоны.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7. Необходимость поддерживать действие оросительной системы в Египте привело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Усилению власти фараона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Завоевательным походам в Нубию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Строительству пирамид.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8.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 xml:space="preserve">В центре этого города высился величественный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верховного божества, на вершине которого находился огромный золотой идол. Другой достопримечательностью этого города были висячие сады. По легенде, они были посажены для услаждения царицы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Шаммарумат</w:t>
      </w:r>
      <w:proofErr w:type="spellEnd"/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. Это описание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древнего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Мемфиса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Вавилона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</w:t>
      </w:r>
      <w:r w:rsidR="00F46303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Иерусалима.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9.Ремесленники-граждане полиса относятся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Демосу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Аристократам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Илотам.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10. Нехватка плодородной земли в Греции привела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Греко-персидским войнам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Началу греческой колонизации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Упадку сельского хозяйства.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11.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Все афинские граждане, попавшие в рабство, выкупались на свободу за счёт государства. Обращать граждан в рабство строжайше запрещалось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. Автором этой реформы был: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Ликург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Перикл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Солон.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12. К греко-персидским войнам относится: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Марафонская битва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Битва при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Гавгамелах</w:t>
      </w:r>
      <w:proofErr w:type="spellEnd"/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Сражение у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Граника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13. Итогом Пелопонесской войны стало: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Завоевание Грецией Македонии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Ослабление Афинского полиса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Победа Греции над Персидской державой.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14.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Чтобы услышать пение сирен, хитроумный царь Итаки залепил уши гребцов мягким воском, а себя повелел привязать к мачте корабля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. Это сюжет из великой поэмы: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Энеида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Илиада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Одиссея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15. Римской республикой руководили: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Архонты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Консулы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Стратеги.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16. Деятельность народных трибунов привела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Усилению власти патрициев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Защите прав плебеев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Ослаблению демократии.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17.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Огромные богатства он получил, захватив Галлию. Сенат запретил ему войти с войсками в Италию, однако он нарушил запрет, перейдя пограничную реку Рубикон. В гражданской войне он одержал победу и стал диктатором Рима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. Это описание посвящено: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Помпею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Августу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Цезарю.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18. Легионерами командовали: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Центурионы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Гоплиты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Метеки.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19. Правление императора Константина Великого относится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II веку нашей эры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III веку нашей эры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IV веку нашей эры.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20.</w:t>
      </w:r>
      <w:r w:rsidR="001024C4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Римские водопроводы назывались: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Акведуки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Виадуки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Термы.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Выбери в каждом задании один правильный ответ.</w:t>
      </w:r>
    </w:p>
    <w:p w:rsidR="00CB5D91" w:rsidRPr="005C361C" w:rsidRDefault="000632C5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</w:t>
      </w:r>
      <w:r w:rsidR="00CB5D91" w:rsidRPr="005C361C">
        <w:rPr>
          <w:rFonts w:ascii="Times New Roman" w:hAnsi="Times New Roman" w:cs="Times New Roman"/>
          <w:sz w:val="28"/>
          <w:szCs w:val="28"/>
        </w:rPr>
        <w:t>1. Расположи события по порядку. Выбери правильный ответ.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Начало строительства Великой китайской стены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Основание Константинополя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Возведение пирамиды Хеопса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Ответ: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 А, Б, В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, В, А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 В, А, Б.</w:t>
      </w:r>
    </w:p>
    <w:p w:rsidR="00CB5D91" w:rsidRPr="005C361C" w:rsidRDefault="000632C5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</w:t>
      </w:r>
      <w:r w:rsidR="00CB5D91" w:rsidRPr="005C361C">
        <w:rPr>
          <w:rFonts w:ascii="Times New Roman" w:hAnsi="Times New Roman" w:cs="Times New Roman"/>
          <w:sz w:val="28"/>
          <w:szCs w:val="28"/>
        </w:rPr>
        <w:t>2. Установи соответствие между именами греческих богов и занятиями, которым они покровительствовали.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К каждой букве первого столбца подбери цифру из второго столбца. Выбери правильный ответ.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Гефест                      1) Торговля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Дионис                     2) Кузнечное ремесло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Гермес                     3) Виноделие.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 А-3, Б-1, В-2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 А-1, Б-2, В-3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 А-2, Б-3, В-1.</w:t>
      </w:r>
    </w:p>
    <w:p w:rsidR="00CB5D91" w:rsidRPr="005C361C" w:rsidRDefault="000632C5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</w:t>
      </w:r>
      <w:r w:rsidR="00CB5D91" w:rsidRPr="005C361C">
        <w:rPr>
          <w:rFonts w:ascii="Times New Roman" w:hAnsi="Times New Roman" w:cs="Times New Roman"/>
          <w:sz w:val="28"/>
          <w:szCs w:val="28"/>
        </w:rPr>
        <w:t>3. Какие два из перечисленных событий относятся к истории Древнего Рима?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Выбери правильный ответ.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Восстание Спартака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Реформы Перикла</w:t>
      </w:r>
    </w:p>
    <w:p w:rsidR="00CB5D91" w:rsidRPr="005C361C" w:rsidRDefault="00CB5D91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Реформы братьев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.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Ответ: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 А, Б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 А, В</w:t>
      </w:r>
    </w:p>
    <w:p w:rsidR="00CB5D91" w:rsidRPr="005C361C" w:rsidRDefault="00CB5D9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, В.</w:t>
      </w:r>
    </w:p>
    <w:p w:rsidR="000632C5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Правильные ответы:</w:t>
      </w:r>
      <w:r w:rsidR="000632C5" w:rsidRPr="005C361C">
        <w:rPr>
          <w:rFonts w:ascii="Times New Roman" w:hAnsi="Times New Roman" w:cs="Times New Roman"/>
          <w:sz w:val="28"/>
          <w:szCs w:val="28"/>
        </w:rPr>
        <w:t xml:space="preserve"> 1. А.    2. В.   3. А.  4. Б.  5. В.  6. Б.  7. А.  8. Б.  9. А. 10. Б.</w:t>
      </w:r>
    </w:p>
    <w:p w:rsidR="000632C5" w:rsidRPr="005C361C" w:rsidRDefault="000632C5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11. В.  12. А.  13. Б.  14. В.  15. Б.  16. Б.  17. В.  18. А.  19. В.  20. А.  21. 3.   </w:t>
      </w:r>
    </w:p>
    <w:p w:rsidR="000632C5" w:rsidRPr="005C361C" w:rsidRDefault="000632C5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22. 3.  23. 2.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5.1.1.2. Время на выполнение: 45 минут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5.1.1.3. Критерии оценки: </w:t>
      </w:r>
      <w:r w:rsidRPr="005C361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2E688B" w:rsidRPr="005C361C">
        <w:rPr>
          <w:rFonts w:ascii="Times New Roman" w:hAnsi="Times New Roman" w:cs="Times New Roman"/>
          <w:sz w:val="28"/>
          <w:szCs w:val="28"/>
        </w:rPr>
        <w:t>46</w:t>
      </w:r>
    </w:p>
    <w:p w:rsidR="0074026D" w:rsidRPr="005C361C" w:rsidRDefault="0074026D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F46303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3">
        <w:rPr>
          <w:rFonts w:ascii="Times New Roman" w:hAnsi="Times New Roman" w:cs="Times New Roman"/>
          <w:b/>
          <w:sz w:val="28"/>
          <w:szCs w:val="28"/>
        </w:rPr>
        <w:t>5.1.2. Контрольная работа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Тест:</w:t>
      </w:r>
      <w:r w:rsidR="00AD4799" w:rsidRPr="005C361C">
        <w:rPr>
          <w:rFonts w:ascii="Times New Roman" w:hAnsi="Times New Roman" w:cs="Times New Roman"/>
          <w:sz w:val="28"/>
          <w:szCs w:val="28"/>
        </w:rPr>
        <w:t xml:space="preserve">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="00AD4799" w:rsidRPr="005C361C">
        <w:rPr>
          <w:rFonts w:ascii="Times New Roman" w:hAnsi="Times New Roman" w:cs="Times New Roman"/>
          <w:sz w:val="28"/>
          <w:szCs w:val="28"/>
        </w:rPr>
        <w:t>История России с древнейших времен до конца XVII века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</w:p>
    <w:p w:rsidR="009D4B2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5.1.2.1. Перечень вопросов (задания) и правильных ответов</w:t>
      </w:r>
    </w:p>
    <w:p w:rsidR="009D4B2F" w:rsidRPr="005C361C" w:rsidRDefault="00872643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D4B2F" w:rsidRPr="005C361C">
        <w:rPr>
          <w:rFonts w:ascii="Times New Roman" w:hAnsi="Times New Roman" w:cs="Times New Roman"/>
          <w:bCs/>
          <w:sz w:val="28"/>
          <w:szCs w:val="28"/>
        </w:rPr>
        <w:t>Какое событие произошло в период существования Древнерусского государства?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принятие Соборного уложения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съезд князей в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Любече</w:t>
      </w:r>
      <w:proofErr w:type="spellEnd"/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создание стрелецкого войска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издание первого русского общегосударственного Судебника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5C361C">
        <w:rPr>
          <w:rFonts w:ascii="Times New Roman" w:hAnsi="Times New Roman" w:cs="Times New Roman"/>
          <w:bCs/>
          <w:sz w:val="28"/>
          <w:szCs w:val="28"/>
        </w:rPr>
        <w:t xml:space="preserve">Что из перечисленного относится к деятельности Ивана </w:t>
      </w:r>
      <w:proofErr w:type="spellStart"/>
      <w:r w:rsidRPr="005C361C">
        <w:rPr>
          <w:rFonts w:ascii="Times New Roman" w:hAnsi="Times New Roman" w:cs="Times New Roman"/>
          <w:bCs/>
          <w:sz w:val="28"/>
          <w:szCs w:val="28"/>
        </w:rPr>
        <w:t>Калиты</w:t>
      </w:r>
      <w:proofErr w:type="spellEnd"/>
      <w:r w:rsidRPr="005C361C">
        <w:rPr>
          <w:rFonts w:ascii="Times New Roman" w:hAnsi="Times New Roman" w:cs="Times New Roman"/>
          <w:bCs/>
          <w:sz w:val="28"/>
          <w:szCs w:val="28"/>
        </w:rPr>
        <w:t>?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участие в подавлении Тверского восстания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война за московский престол со своим дядей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организация военных действий против Золотой Орды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участие в битве на р. Сити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sz w:val="28"/>
          <w:szCs w:val="28"/>
        </w:rPr>
        <w:t>Что явилось одним из итогов Ливонской войны? 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потеря Россией южного побережья Финского залива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потеря Россией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. Смоленска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3) присоединение к России Левобережной Украины и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. Киева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присоединение Астрахани к России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3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361C">
        <w:rPr>
          <w:rFonts w:ascii="Times New Roman" w:hAnsi="Times New Roman" w:cs="Times New Roman"/>
          <w:bCs/>
          <w:sz w:val="28"/>
          <w:szCs w:val="28"/>
        </w:rPr>
        <w:t>Заповедные лета</w:t>
      </w:r>
      <w:r w:rsidR="005C361C">
        <w:rPr>
          <w:rFonts w:ascii="Times New Roman" w:hAnsi="Times New Roman" w:cs="Times New Roman"/>
          <w:bCs/>
          <w:sz w:val="28"/>
          <w:szCs w:val="28"/>
        </w:rPr>
        <w:t>»</w:t>
      </w:r>
      <w:r w:rsidRPr="005C361C">
        <w:rPr>
          <w:rFonts w:ascii="Times New Roman" w:hAnsi="Times New Roman" w:cs="Times New Roman"/>
          <w:bCs/>
          <w:sz w:val="28"/>
          <w:szCs w:val="28"/>
        </w:rPr>
        <w:t xml:space="preserve"> были введены в период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ордынского владычества на Руси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Ливонской войны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Смоленской войны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Чигиринских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походов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5. Какое из названных событий произошло раньше других?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Ливонская война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Смоленская война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поход Ермака в Сибирь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поход Ивана III на Великий Новгород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6. Мастер Дионисий работал над росписями: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Троице-Сергиева монастыря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Ферапонтова монастыря под Вологдой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Андроникова монастыря в Москве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Кирилло-Белозёрского монастыря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7.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sz w:val="28"/>
          <w:szCs w:val="28"/>
        </w:rPr>
        <w:t>Что явилось последствием издания Торгового устава 1653 г.?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увеличение пошлин, </w:t>
      </w:r>
      <w:proofErr w:type="spellStart"/>
      <w:r w:rsidR="00872643" w:rsidRPr="005C361C">
        <w:rPr>
          <w:rFonts w:ascii="Times New Roman" w:hAnsi="Times New Roman" w:cs="Times New Roman"/>
          <w:sz w:val="28"/>
          <w:szCs w:val="28"/>
        </w:rPr>
        <w:t>взымавшийся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с иностранных купцов в России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введение бессрочного сыска беглых крестьян</w:t>
      </w:r>
    </w:p>
    <w:p w:rsidR="00F46303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введение единой общерусской монеты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полная отмена внутренних торговых пошлин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8.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sz w:val="28"/>
          <w:szCs w:val="28"/>
        </w:rPr>
        <w:t>Прочтите отрывок из императорского указа и назовите монарха, в период правления которого появился налог, о котором идёт речь.</w:t>
      </w:r>
    </w:p>
    <w:p w:rsidR="009D4B2F" w:rsidRPr="005C361C" w:rsidRDefault="00F46303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 каждой </w:t>
      </w:r>
      <w:proofErr w:type="spellStart"/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мужеска</w:t>
      </w:r>
      <w:proofErr w:type="spellEnd"/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пола души, которые по нынешней переписке и по свидетельству штаб-офицеров явились земскому комиссару, велено собирать на год по семидесяти по четыре копейки, а на треть года на первую и вторую по двадцати по пяти, а на третью по двадцати по четыре копейки: а больше того ни каких денежных и хлебных податей и подвод </w:t>
      </w:r>
      <w:proofErr w:type="spellStart"/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неимать</w:t>
      </w:r>
      <w:proofErr w:type="spellEnd"/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, и платить неповинны...</w:t>
      </w:r>
      <w:r w:rsidR="005C361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proofErr w:type="gramEnd"/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Фёдор Алексеевич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Пётр I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Павел I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Николай I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9.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sz w:val="28"/>
          <w:szCs w:val="28"/>
        </w:rPr>
        <w:t>Прочтите отрывок из сочинения иностранного путешественника и укажите правителя, о сыне которого идёт речь.</w:t>
      </w:r>
    </w:p>
    <w:p w:rsidR="009D4B2F" w:rsidRPr="005C361C" w:rsidRDefault="00F46303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Второй сын, что родился у них... по своей натуре и повадкам чрезвычайно походил на [отца], и можно было предполагать, что он превзойдёт своего отца в жестокости, ибо всегда радовался, когда видел, что проливают кровь. Двадцати трёх лет он был убит своим отцом, что случилось во время пребывания великого князя в одном из увеселительных дворов, в слободе Александровской, находящейся в двенадцати милях от Москвы... Говорят, отец подозревал, что его сын, благородный молодой человек, весьма благоволит к иноземцам, в особенности немецкого происхождения. Часто доводилось слышать, что по вступлении на престол он намеревался приказать всем жёнам благородных носить платье на немецкий лад. Эти и подобные им слухи передавали отцу, так что он стал опасаться сына...</w:t>
      </w:r>
      <w:r w:rsidR="005C361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Пётр I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Борис Годунов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Иван IV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Алексей Михайлович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10. Понятие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политика просвещённого абсолютизма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 связано с царствованием: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Павла I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Анн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нновны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Екатерины II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Алексея Михайловича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11.</w:t>
      </w:r>
      <w:r w:rsidR="00F46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sz w:val="28"/>
          <w:szCs w:val="28"/>
        </w:rPr>
        <w:t xml:space="preserve">Битва на р. </w:t>
      </w:r>
      <w:proofErr w:type="spellStart"/>
      <w:r w:rsidRPr="005C361C">
        <w:rPr>
          <w:rFonts w:ascii="Times New Roman" w:hAnsi="Times New Roman" w:cs="Times New Roman"/>
          <w:bCs/>
          <w:sz w:val="28"/>
          <w:szCs w:val="28"/>
        </w:rPr>
        <w:t>Шелони</w:t>
      </w:r>
      <w:proofErr w:type="spellEnd"/>
      <w:r w:rsidRPr="005C361C">
        <w:rPr>
          <w:rFonts w:ascii="Times New Roman" w:hAnsi="Times New Roman" w:cs="Times New Roman"/>
          <w:bCs/>
          <w:sz w:val="28"/>
          <w:szCs w:val="28"/>
        </w:rPr>
        <w:t xml:space="preserve"> состоялась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 XIII в.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в XIV в.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в XV в.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в XVI в.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12. Установите соответствие между российскими государями и внешнеполитическими событиями, происшедшими в годы их царствования: к каждой позиции первого столбца подберите соответствующую позицию второго столбца.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РОССИЙСКИЕ ГОСУДАРИ </w:t>
      </w:r>
      <w:r w:rsidRPr="005C361C">
        <w:rPr>
          <w:rFonts w:ascii="Times New Roman" w:hAnsi="Times New Roman" w:cs="Times New Roman"/>
          <w:sz w:val="28"/>
          <w:szCs w:val="28"/>
        </w:rPr>
        <w:tab/>
        <w:t xml:space="preserve">            ВНЕШНЕПОЛИТИЧЕСКИЕ СОБЫТИЯ </w:t>
      </w:r>
    </w:p>
    <w:p w:rsidR="009D4B2F" w:rsidRPr="005C361C" w:rsidRDefault="00F46303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Пётр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4B2F" w:rsidRPr="005C361C">
        <w:rPr>
          <w:rFonts w:ascii="Times New Roman" w:hAnsi="Times New Roman" w:cs="Times New Roman"/>
          <w:sz w:val="28"/>
          <w:szCs w:val="28"/>
        </w:rPr>
        <w:t xml:space="preserve">1) завершение периода ордынского владычества 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Александр I</w:t>
      </w:r>
      <w:r w:rsidRPr="005C361C">
        <w:rPr>
          <w:rFonts w:ascii="Times New Roman" w:hAnsi="Times New Roman" w:cs="Times New Roman"/>
          <w:sz w:val="28"/>
          <w:szCs w:val="28"/>
        </w:rPr>
        <w:tab/>
      </w:r>
      <w:r w:rsidR="00F46303">
        <w:rPr>
          <w:rFonts w:ascii="Times New Roman" w:hAnsi="Times New Roman" w:cs="Times New Roman"/>
          <w:sz w:val="28"/>
          <w:szCs w:val="28"/>
        </w:rPr>
        <w:tab/>
      </w:r>
      <w:r w:rsidR="00F46303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 xml:space="preserve">на Руси 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Екатерина II</w:t>
      </w:r>
      <w:r w:rsidR="00F46303">
        <w:rPr>
          <w:rFonts w:ascii="Times New Roman" w:hAnsi="Times New Roman" w:cs="Times New Roman"/>
          <w:sz w:val="28"/>
          <w:szCs w:val="28"/>
        </w:rPr>
        <w:tab/>
      </w:r>
      <w:r w:rsidR="00F46303">
        <w:rPr>
          <w:rFonts w:ascii="Times New Roman" w:hAnsi="Times New Roman" w:cs="Times New Roman"/>
          <w:sz w:val="28"/>
          <w:szCs w:val="28"/>
        </w:rPr>
        <w:tab/>
      </w:r>
      <w:r w:rsidR="00F46303">
        <w:rPr>
          <w:rFonts w:ascii="Times New Roman" w:hAnsi="Times New Roman" w:cs="Times New Roman"/>
          <w:sz w:val="28"/>
          <w:szCs w:val="28"/>
        </w:rPr>
        <w:tab/>
        <w:t xml:space="preserve">2)подписание </w:t>
      </w:r>
      <w:proofErr w:type="spellStart"/>
      <w:r w:rsidR="00F46303">
        <w:rPr>
          <w:rFonts w:ascii="Times New Roman" w:hAnsi="Times New Roman" w:cs="Times New Roman"/>
          <w:sz w:val="28"/>
          <w:szCs w:val="28"/>
        </w:rPr>
        <w:t>Ништадтского</w:t>
      </w:r>
      <w:proofErr w:type="spellEnd"/>
      <w:r w:rsidR="00F46303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 Г) Иван IV</w:t>
      </w:r>
      <w:r w:rsidRPr="005C361C">
        <w:rPr>
          <w:rFonts w:ascii="Times New Roman" w:hAnsi="Times New Roman" w:cs="Times New Roman"/>
          <w:sz w:val="28"/>
          <w:szCs w:val="28"/>
        </w:rPr>
        <w:tab/>
      </w:r>
      <w:r w:rsidR="00F46303">
        <w:rPr>
          <w:rFonts w:ascii="Times New Roman" w:hAnsi="Times New Roman" w:cs="Times New Roman"/>
          <w:sz w:val="28"/>
          <w:szCs w:val="28"/>
        </w:rPr>
        <w:tab/>
      </w:r>
      <w:r w:rsidR="00F46303">
        <w:rPr>
          <w:rFonts w:ascii="Times New Roman" w:hAnsi="Times New Roman" w:cs="Times New Roman"/>
          <w:sz w:val="28"/>
          <w:szCs w:val="28"/>
        </w:rPr>
        <w:tab/>
      </w:r>
      <w:r w:rsidR="00F46303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3) сражение под Аустерлицем</w:t>
      </w:r>
    </w:p>
    <w:p w:rsidR="009D4B2F" w:rsidRPr="005C361C" w:rsidRDefault="009D4B2F" w:rsidP="00F46303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4) разделы Речи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</w:p>
    <w:p w:rsidR="009D4B2F" w:rsidRPr="005C361C" w:rsidRDefault="009D4B2F" w:rsidP="00F46303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5) присоединение к России Казанского ханства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9D4B2F" w:rsidRPr="005C361C" w:rsidRDefault="00F46303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ab/>
        <w:t xml:space="preserve">  Б </w:t>
      </w:r>
      <w:r>
        <w:rPr>
          <w:rFonts w:ascii="Times New Roman" w:hAnsi="Times New Roman" w:cs="Times New Roman"/>
          <w:sz w:val="28"/>
          <w:szCs w:val="28"/>
        </w:rPr>
        <w:tab/>
        <w:t xml:space="preserve">  В </w:t>
      </w:r>
      <w:r>
        <w:rPr>
          <w:rFonts w:ascii="Times New Roman" w:hAnsi="Times New Roman" w:cs="Times New Roman"/>
          <w:sz w:val="28"/>
          <w:szCs w:val="28"/>
        </w:rPr>
        <w:tab/>
        <w:t xml:space="preserve">  Г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13. Прочтите отрывок из исторического источника и укажите событие, о котором идёт речь.</w:t>
      </w:r>
    </w:p>
    <w:p w:rsidR="009D4B2F" w:rsidRPr="005C361C" w:rsidRDefault="005C361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B2F" w:rsidRPr="005C361C">
        <w:rPr>
          <w:rFonts w:ascii="Times New Roman" w:hAnsi="Times New Roman" w:cs="Times New Roman"/>
          <w:sz w:val="28"/>
          <w:szCs w:val="28"/>
        </w:rPr>
        <w:t xml:space="preserve">И начал тогда князь великий наступать. Гремят мечи булатные о шлемы </w:t>
      </w:r>
      <w:proofErr w:type="spellStart"/>
      <w:r w:rsidR="009D4B2F" w:rsidRPr="005C361C">
        <w:rPr>
          <w:rFonts w:ascii="Times New Roman" w:hAnsi="Times New Roman" w:cs="Times New Roman"/>
          <w:sz w:val="28"/>
          <w:szCs w:val="28"/>
        </w:rPr>
        <w:t>хиновские</w:t>
      </w:r>
      <w:proofErr w:type="spellEnd"/>
      <w:r w:rsidR="009D4B2F" w:rsidRPr="005C36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B2F" w:rsidRPr="005C361C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="009D4B2F" w:rsidRPr="005C361C">
        <w:rPr>
          <w:rFonts w:ascii="Times New Roman" w:hAnsi="Times New Roman" w:cs="Times New Roman"/>
          <w:sz w:val="28"/>
          <w:szCs w:val="28"/>
        </w:rPr>
        <w:t xml:space="preserve"> прикрыли головы свои руками своими. И вот </w:t>
      </w:r>
      <w:proofErr w:type="gramStart"/>
      <w:r w:rsidR="009D4B2F" w:rsidRPr="005C361C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="009D4B2F" w:rsidRPr="005C361C">
        <w:rPr>
          <w:rFonts w:ascii="Times New Roman" w:hAnsi="Times New Roman" w:cs="Times New Roman"/>
          <w:sz w:val="28"/>
          <w:szCs w:val="28"/>
        </w:rPr>
        <w:t xml:space="preserve"> бросились вспять. Ветер рвёт в стягах великого князя Дмитрия Ивановича, </w:t>
      </w:r>
      <w:proofErr w:type="gramStart"/>
      <w:r w:rsidR="009D4B2F" w:rsidRPr="005C361C"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 w:rsidR="009D4B2F" w:rsidRPr="005C361C">
        <w:rPr>
          <w:rFonts w:ascii="Times New Roman" w:hAnsi="Times New Roman" w:cs="Times New Roman"/>
          <w:sz w:val="28"/>
          <w:szCs w:val="28"/>
        </w:rPr>
        <w:t xml:space="preserve"> спасаются бегством, а русские сыновья широкие поля кликом огородили и золочёными доспехами осветили. Уже встал тур на бой! Тогда князь великий Дмитрий Иванович и брат его, князь Владимир Андреевич, полки </w:t>
      </w:r>
      <w:proofErr w:type="gramStart"/>
      <w:r w:rsidR="009D4B2F" w:rsidRPr="005C361C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="009D4B2F" w:rsidRPr="005C361C">
        <w:rPr>
          <w:rFonts w:ascii="Times New Roman" w:hAnsi="Times New Roman" w:cs="Times New Roman"/>
          <w:sz w:val="28"/>
          <w:szCs w:val="28"/>
        </w:rPr>
        <w:t xml:space="preserve"> вспять повернули и начали их бить и сечь беспощадно, тоску на них наводя...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4B2F" w:rsidRPr="005C361C" w:rsidRDefault="009D4B2F" w:rsidP="005C361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Ледовое побоище</w:t>
      </w:r>
    </w:p>
    <w:p w:rsidR="009D4B2F" w:rsidRPr="005C361C" w:rsidRDefault="009D4B2F" w:rsidP="005C361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Куликовская битва</w:t>
      </w:r>
    </w:p>
    <w:p w:rsidR="009D4B2F" w:rsidRPr="005C361C" w:rsidRDefault="009D4B2F" w:rsidP="005C361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стояние на реке Угре</w:t>
      </w:r>
    </w:p>
    <w:p w:rsidR="009D4B2F" w:rsidRPr="005C361C" w:rsidRDefault="009D4B2F" w:rsidP="005C361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битва на реке Калке</w:t>
      </w:r>
      <w:r w:rsidRPr="005C361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14.</w:t>
      </w:r>
      <w:r w:rsidRPr="005C3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iCs/>
          <w:sz w:val="28"/>
          <w:szCs w:val="28"/>
        </w:rPr>
        <w:t>Рассмотрите схему и выполните задания 1 - 2.</w:t>
      </w:r>
    </w:p>
    <w:p w:rsidR="009D4B2F" w:rsidRPr="009D4B2F" w:rsidRDefault="009D4B2F" w:rsidP="009D4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2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715000" cy="5772150"/>
            <wp:effectExtent l="0" t="0" r="0" b="0"/>
            <wp:docPr id="2" name="Рисунок 2" descr="http://samopodgotovka.com/images/histori/testsEGE-2014/1/1903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opodgotovka.com/images/histori/testsEGE-2014/1/19032014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2F" w:rsidRPr="009D4B2F" w:rsidRDefault="009D4B2F" w:rsidP="009D4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C361C">
        <w:rPr>
          <w:rFonts w:ascii="Times New Roman" w:hAnsi="Times New Roman" w:cs="Times New Roman"/>
          <w:bCs/>
          <w:sz w:val="28"/>
          <w:szCs w:val="28"/>
        </w:rPr>
        <w:t xml:space="preserve">. Назовите город, обозначенный на схеме цифрой </w:t>
      </w:r>
      <w:r w:rsidR="005C361C" w:rsidRPr="005C361C">
        <w:rPr>
          <w:rFonts w:ascii="Times New Roman" w:hAnsi="Times New Roman" w:cs="Times New Roman"/>
          <w:bCs/>
          <w:sz w:val="28"/>
          <w:szCs w:val="28"/>
        </w:rPr>
        <w:t>«</w:t>
      </w:r>
      <w:r w:rsidRPr="005C361C">
        <w:rPr>
          <w:rFonts w:ascii="Times New Roman" w:hAnsi="Times New Roman" w:cs="Times New Roman"/>
          <w:bCs/>
          <w:sz w:val="28"/>
          <w:szCs w:val="28"/>
        </w:rPr>
        <w:t>1</w:t>
      </w:r>
      <w:r w:rsidR="005C361C" w:rsidRPr="005C361C">
        <w:rPr>
          <w:rFonts w:ascii="Times New Roman" w:hAnsi="Times New Roman" w:cs="Times New Roman"/>
          <w:bCs/>
          <w:sz w:val="28"/>
          <w:szCs w:val="28"/>
        </w:rPr>
        <w:t>»</w:t>
      </w:r>
      <w:r w:rsidRPr="005C3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C361C">
        <w:rPr>
          <w:rFonts w:ascii="Times New Roman" w:hAnsi="Times New Roman" w:cs="Times New Roman"/>
          <w:bCs/>
          <w:sz w:val="28"/>
          <w:szCs w:val="28"/>
        </w:rPr>
        <w:t xml:space="preserve">Укажите век, когда к России были присоединены земли с городом, обозначенным на схеме цифрой </w:t>
      </w:r>
      <w:r w:rsidR="005C361C" w:rsidRPr="005C361C">
        <w:rPr>
          <w:rFonts w:ascii="Times New Roman" w:hAnsi="Times New Roman" w:cs="Times New Roman"/>
          <w:bCs/>
          <w:sz w:val="28"/>
          <w:szCs w:val="28"/>
        </w:rPr>
        <w:t>«</w:t>
      </w:r>
      <w:r w:rsidRPr="005C361C">
        <w:rPr>
          <w:rFonts w:ascii="Times New Roman" w:hAnsi="Times New Roman" w:cs="Times New Roman"/>
          <w:bCs/>
          <w:sz w:val="28"/>
          <w:szCs w:val="28"/>
        </w:rPr>
        <w:t>1</w:t>
      </w:r>
      <w:r w:rsidR="005C361C" w:rsidRPr="005C361C">
        <w:rPr>
          <w:rFonts w:ascii="Times New Roman" w:hAnsi="Times New Roman" w:cs="Times New Roman"/>
          <w:bCs/>
          <w:sz w:val="28"/>
          <w:szCs w:val="28"/>
        </w:rPr>
        <w:t>»</w:t>
      </w:r>
      <w:r w:rsidRPr="005C361C">
        <w:rPr>
          <w:rFonts w:ascii="Times New Roman" w:hAnsi="Times New Roman" w:cs="Times New Roman"/>
          <w:bCs/>
          <w:sz w:val="28"/>
          <w:szCs w:val="28"/>
        </w:rPr>
        <w:t>. Ответ напишите словом.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15.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sz w:val="28"/>
          <w:szCs w:val="28"/>
        </w:rPr>
        <w:t>Прочтите отрывок из записок иностранца, посетившего Россию.</w:t>
      </w:r>
    </w:p>
    <w:p w:rsidR="009D4B2F" w:rsidRPr="005C361C" w:rsidRDefault="005C361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Правила она [великая княгиня] не более 4 лет в добром мире и покое и опочила в </w:t>
      </w:r>
      <w:proofErr w:type="spellStart"/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бозе</w:t>
      </w:r>
      <w:proofErr w:type="spellEnd"/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1538 году, когда [её] сыну было только семь лет или около того.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Управление государством некоторое время оставалось в руках знатнейших вельмож, присягнувших народу, что они будут хорошо управлять страною и защищать её от всех врагов до совершеннолетия принца. Но как многие из вельмож оказались весьма несправедливыми, повсюду притесняли невинных, грабили и разоряли всё, до чего могли добраться, и мало заботились об общей пользе, то следовало ожидать дурного конца; сверх того между ними были постоянные раздоры и смуты, которые нередко едва могли быть прекращаемы, поэтому страшились гибели всего государства. Заметив это, духовенство и некоторые умнейшие и знатнейшие лица стали </w:t>
      </w:r>
      <w:proofErr w:type="gramStart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совещаться о средствах спасти</w:t>
      </w:r>
      <w:proofErr w:type="gramEnd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отечество, полагая за лучшее отнять власть у вельмож, возведя принца на отцовский престол и возложив на него великокняжеский венец, невзирая на то, что он был ещё молод. Таким образом они вместе с духовенством передали ему всё управление, хотя короновали его не раньше того дня, как выбрали для него супругу, что случилось, когда ему исполнилось 17 с половиною лет</w:t>
      </w:r>
      <w:r w:rsidR="005C361C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sz w:val="28"/>
          <w:szCs w:val="28"/>
        </w:rPr>
        <w:t>Используя отрывок и знания по истории, выберите в приведённом списке три верных суждения.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 первом абзаце отрывка сказано о правлении Софьи Алексеевны.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Принц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, о котором идёт речь в отрывке, - это Иван IV.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3) Автор считает, что власть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знатнейших вельмож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, правивших после смерти великой княгини, наносила вред стране.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4) Автор пишет, что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принц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 самостоятельно захватил силой власть, расправившись со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знатнейшими вельможами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5) Супруга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принца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, о которой сказано в отрывке, прожила дольше, чем её муж.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6)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Принц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, упомянутый в отрывке, правил страной до 1580-х гг.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16. </w:t>
      </w:r>
      <w:r w:rsidRPr="005C361C">
        <w:rPr>
          <w:rFonts w:ascii="Times New Roman" w:hAnsi="Times New Roman" w:cs="Times New Roman"/>
          <w:bCs/>
          <w:sz w:val="28"/>
          <w:szCs w:val="28"/>
        </w:rPr>
        <w:t>Запишите термин, о котором идёт речь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4B2F" w:rsidRPr="005C361C" w:rsidRDefault="005C361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sz w:val="28"/>
          <w:szCs w:val="28"/>
        </w:rPr>
        <w:t>«</w:t>
      </w:r>
      <w:r w:rsidR="009D4B2F" w:rsidRPr="005C361C">
        <w:rPr>
          <w:rFonts w:ascii="Times New Roman" w:hAnsi="Times New Roman" w:cs="Times New Roman"/>
          <w:bCs/>
          <w:sz w:val="28"/>
          <w:szCs w:val="28"/>
        </w:rPr>
        <w:t>Платежи, налагаемые на побеждённое государство в пользу государства победителя; принудительные денежные поборы, взимаемые неприятельскими войсками с населения оккупированной местности</w:t>
      </w:r>
      <w:r w:rsidRPr="005C361C">
        <w:rPr>
          <w:rFonts w:ascii="Times New Roman" w:hAnsi="Times New Roman" w:cs="Times New Roman"/>
          <w:bCs/>
          <w:sz w:val="28"/>
          <w:szCs w:val="28"/>
        </w:rPr>
        <w:t>»</w:t>
      </w:r>
      <w:r w:rsidR="009D4B2F" w:rsidRPr="005C3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17.</w:t>
      </w:r>
      <w:r w:rsidRPr="005C3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bCs/>
          <w:sz w:val="28"/>
          <w:szCs w:val="28"/>
        </w:rPr>
        <w:t>Прочтите отрывок из сочинения голландского дипломата.</w:t>
      </w:r>
    </w:p>
    <w:p w:rsidR="009D4B2F" w:rsidRPr="005C361C" w:rsidRDefault="005C361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 принялся громко плакать, пал ниц и умолял [царицу] не отказываться от престола; но всё было напрасно; </w:t>
      </w:r>
      <w:proofErr w:type="gramStart"/>
      <w:r w:rsidR="009D4B2F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видя, что царица не соглашается, начали просить о брате её, Борисе Годунове, крича, что не знают другого, более достойного быть царём, что он правил при покойном [царе] и был любим народом, на что царица почти согласилась и предоставила решение на его волю, повелев сперва молиться Богу, дабы он ниспослал свою милость при избрании царя.</w:t>
      </w:r>
      <w:proofErr w:type="gramEnd"/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Дядя покойного царя, Фёдор Никитич, получивший от него корону и скипетр и объявленный царём в присутствии всех вельмож, более желавших видеть на престоле его, чем Бориса, услыхав и увидев всё это, и зная Бориса, и зная все действия Бориса, и зная также, что невозможно воспрепятствовать ему, ибо народ любил Бориса и взывал к нему, и чтобы избавить своё любезное отечество</w:t>
      </w:r>
      <w:proofErr w:type="gramEnd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 внутренних междоусобий и кровопролитий, ибо он хорошо знал, что своими действиями может навлечь великую опасность, передал корону и скипетр Борису, смиренно прося </w:t>
      </w:r>
      <w:proofErr w:type="gramStart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его</w:t>
      </w:r>
      <w:proofErr w:type="gramEnd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 достойного принять их.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Борис не </w:t>
      </w:r>
      <w:proofErr w:type="gramStart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желал</w:t>
      </w:r>
      <w:proofErr w:type="gramEnd"/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слышать о том, притворялся весьма изумлённым, отказывался с великой мольбой, говоря: </w:t>
      </w:r>
      <w:r w:rsidR="005C361C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Кто я такой, чтобы управлять таким несказанно большим государством, мне довольно трудно управлять и самим собою</w:t>
      </w:r>
      <w:r w:rsidR="005C361C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, и просил, чтобы его более тем не утруждали</w:t>
      </w:r>
      <w:r w:rsidR="005C361C"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5C361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sz w:val="28"/>
          <w:szCs w:val="28"/>
        </w:rPr>
        <w:t>Используя отрывок и знания по истории, выберите в приведённом списке три верных суждения.</w:t>
      </w:r>
    </w:p>
    <w:p w:rsidR="009D4B2F" w:rsidRPr="005C361C" w:rsidRDefault="009D4B2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Cs/>
          <w:sz w:val="28"/>
          <w:szCs w:val="28"/>
        </w:rPr>
        <w:t>Запишите в таблицу цифры, под которыми они указаны.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События, о которых говорится в данном отрывке, произошли в 1598 г.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Автор верит Борису в том, что тот не думал о своём возможном царствовании.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Покойный царь, упоминаемый в отрывке, - Фёдор Иванович.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Автор пишет, что покойный царь видел наследником престола не Бориса Годунова, а другого вельможу.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5) События, описанные в отрывке, произошли после Смутного времени в России.</w:t>
      </w:r>
    </w:p>
    <w:p w:rsidR="009D4B2F" w:rsidRPr="005C361C" w:rsidRDefault="009D4B2F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6) В результате описанных событий Борис Годунов не стал царём, вместо него на престол взошёл Василий Шуйский.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Правильные ответы:</w:t>
      </w:r>
    </w:p>
    <w:p w:rsidR="00872643" w:rsidRPr="005C361C" w:rsidRDefault="00EE4B61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 2) 2. 1)  3. 1)  4. 2)  5. 3)  6. 2)  7. 1)  8. 2)  9. 3)  10. 3)  11. 3)  12. 2,3,4,5  13. 2)  14. Киев,</w:t>
      </w:r>
      <w:r w:rsidRPr="005C361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C361C">
        <w:rPr>
          <w:rFonts w:ascii="Times New Roman" w:hAnsi="Times New Roman" w:cs="Times New Roman"/>
          <w:sz w:val="28"/>
          <w:szCs w:val="28"/>
        </w:rPr>
        <w:t xml:space="preserve"> в.  15. 2,3,6.  16. Контрибуции 17. 1,3,4.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5.1.2.2 Время на выполнение: 45 минут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5.1.2.3. Критерии оценки: </w:t>
      </w:r>
      <w:r w:rsidRPr="005C361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2E688B" w:rsidRPr="005C361C">
        <w:rPr>
          <w:rFonts w:ascii="Times New Roman" w:hAnsi="Times New Roman" w:cs="Times New Roman"/>
          <w:sz w:val="28"/>
          <w:szCs w:val="28"/>
        </w:rPr>
        <w:t>46</w:t>
      </w:r>
    </w:p>
    <w:p w:rsidR="00F46303" w:rsidRDefault="00F46303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F46303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03">
        <w:rPr>
          <w:rFonts w:ascii="Times New Roman" w:hAnsi="Times New Roman" w:cs="Times New Roman"/>
          <w:b/>
          <w:sz w:val="28"/>
          <w:szCs w:val="28"/>
        </w:rPr>
        <w:t>5.1.3. Контрольная работа</w:t>
      </w:r>
    </w:p>
    <w:p w:rsidR="00AD4799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Тест:</w:t>
      </w:r>
      <w:r w:rsidR="00AD4799" w:rsidRPr="005C361C">
        <w:rPr>
          <w:rFonts w:ascii="Times New Roman" w:hAnsi="Times New Roman" w:cs="Times New Roman"/>
          <w:sz w:val="28"/>
          <w:szCs w:val="28"/>
        </w:rPr>
        <w:t xml:space="preserve">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="00AD4799" w:rsidRPr="005C361C">
        <w:rPr>
          <w:rFonts w:ascii="Times New Roman" w:hAnsi="Times New Roman" w:cs="Times New Roman"/>
          <w:sz w:val="28"/>
          <w:szCs w:val="28"/>
        </w:rPr>
        <w:t xml:space="preserve">От новой истории </w:t>
      </w:r>
      <w:proofErr w:type="gramStart"/>
      <w:r w:rsidR="00AD4799" w:rsidRPr="005C3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4799" w:rsidRPr="005C361C">
        <w:rPr>
          <w:rFonts w:ascii="Times New Roman" w:hAnsi="Times New Roman" w:cs="Times New Roman"/>
          <w:sz w:val="28"/>
          <w:szCs w:val="28"/>
        </w:rPr>
        <w:t xml:space="preserve"> новейшей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="00AD4799" w:rsidRPr="005C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5.1.3.1. Перечень вопросов (задания) и правильных ответов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1.Сословием в России считали: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кулачество 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духовенство 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крестьянство 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рабочих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2. </w:t>
      </w:r>
      <w:r w:rsidR="009330D3" w:rsidRPr="005C361C">
        <w:rPr>
          <w:rFonts w:ascii="Times New Roman" w:hAnsi="Times New Roman" w:cs="Times New Roman"/>
          <w:sz w:val="28"/>
          <w:szCs w:val="28"/>
        </w:rPr>
        <w:t>Не и</w:t>
      </w:r>
      <w:r w:rsidRPr="005C361C">
        <w:rPr>
          <w:rFonts w:ascii="Times New Roman" w:hAnsi="Times New Roman" w:cs="Times New Roman"/>
          <w:sz w:val="28"/>
          <w:szCs w:val="28"/>
        </w:rPr>
        <w:t>спользовала террор партия: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меньшевиков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большевиков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эсеров </w:t>
      </w:r>
    </w:p>
    <w:p w:rsidR="00AD4799" w:rsidRPr="005C361C" w:rsidRDefault="00AD4799" w:rsidP="00F4630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октябристов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 Какие страны входили в Антанту?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Россия, Англия, Австрия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Германия, Австрия, Италия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Россия, Англия, США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Россия, Англия, Франция</w:t>
      </w:r>
    </w:p>
    <w:p w:rsidR="009330D3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4. После русско-японской </w:t>
      </w:r>
      <w:r w:rsidR="009330D3" w:rsidRPr="005C361C">
        <w:rPr>
          <w:rFonts w:ascii="Times New Roman" w:hAnsi="Times New Roman" w:cs="Times New Roman"/>
          <w:sz w:val="28"/>
          <w:szCs w:val="28"/>
        </w:rPr>
        <w:t>войны территориальные</w:t>
      </w:r>
      <w:r w:rsidRPr="005C361C">
        <w:rPr>
          <w:rFonts w:ascii="Times New Roman" w:hAnsi="Times New Roman" w:cs="Times New Roman"/>
          <w:sz w:val="28"/>
          <w:szCs w:val="28"/>
        </w:rPr>
        <w:t xml:space="preserve"> потери России выразились в передаче Япони</w:t>
      </w:r>
      <w:r w:rsidR="00B066D7">
        <w:rPr>
          <w:rFonts w:ascii="Times New Roman" w:hAnsi="Times New Roman" w:cs="Times New Roman"/>
          <w:sz w:val="28"/>
          <w:szCs w:val="28"/>
        </w:rPr>
        <w:t>и: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Южного Сахалина</w:t>
      </w:r>
    </w:p>
    <w:p w:rsidR="00A9349A" w:rsidRPr="005C361C" w:rsidRDefault="00A9349A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Курильских островов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Сахалина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Сахалина с прилегающими островами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5. Главным итогом военной кампании 1914 г. стал (стали):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упущенные возможности для России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затяжной характер войны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срыв странами Антанты германского плана молниеносной войны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сохранение независимости Франции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6. Не соответствовали событиям русско-японской войны сражение: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под Плевной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под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Ляояном</w:t>
      </w:r>
      <w:proofErr w:type="spellEnd"/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Мукденское</w:t>
      </w:r>
      <w:proofErr w:type="spellEnd"/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7. В Манифесте 17 октября 1905 г. было обещано: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созвать Госдуму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наделить крестьян землей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принять Конституцию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установить в России демократию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8. Версальский мир был подписан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1917 г.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1918 г.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1919 г.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1920 г.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9. Аграрная реформа П.А.Столыпина предусматривала: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свободный выход крестьян из общины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поддержку крестьянских общин государством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передачу всей земли в руки крестьянам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развитие крестьянской кооперации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10. К деятелям русской литературы и искусства начала XX века не относится: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М.Ю.Лермонтов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Л.Н.Толстой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В.В.Маяковский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К.А.Коровин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11. Имена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Г.Даймлера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К.Бенца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, Г.Форда связаны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электротехникой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радиотехникой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самолетостроением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автомобилестроением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12. Российская революция началась 9 января 1905 г с выступления: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крестьян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рабочих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буржуазии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солдат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13. К истории I мировой войны не относится название: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Верден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Ипр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Перл-Харбор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Компьен</w:t>
      </w:r>
      <w:proofErr w:type="spellEnd"/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14. В начале XX века лидером партии кадетов был: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В.И.Ленин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А.И.Гучков</w:t>
      </w:r>
      <w:proofErr w:type="spellEnd"/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В.М.Чернов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П.А.Милюков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15. В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большую тройку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, определявшую условия Версальского мира, входили: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Дж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лойд Джордж,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Ж.Клемансо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, В.Вильсон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В.Вилсон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, У.Черчилль, Ю.Пилсудский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Ж.Клемансо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, Дж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лойд Джордж, Г.Чичерин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г) В.Вильсон,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Ф.Фош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, П.Гинденбург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16. Серебряный век русской культуры приходится: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на 60-90 гг. XIX  века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на 40-60 гг. XIX  века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начало XX века</w:t>
      </w:r>
    </w:p>
    <w:p w:rsidR="00AD4799" w:rsidRPr="005C361C" w:rsidRDefault="00B066D7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1 четверть XX века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17. Исходной датой возникновения маленьких политических партий принято считать: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19 февраля 1861 г.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3 июня 1907 г</w:t>
      </w:r>
      <w:r w:rsidR="00B066D7">
        <w:rPr>
          <w:rFonts w:ascii="Times New Roman" w:hAnsi="Times New Roman" w:cs="Times New Roman"/>
          <w:sz w:val="28"/>
          <w:szCs w:val="28"/>
        </w:rPr>
        <w:t>.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1 марта 1917 г.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17 октября 1</w:t>
      </w:r>
      <w:r w:rsidR="00B066D7">
        <w:rPr>
          <w:rFonts w:ascii="Times New Roman" w:hAnsi="Times New Roman" w:cs="Times New Roman"/>
          <w:sz w:val="28"/>
          <w:szCs w:val="28"/>
        </w:rPr>
        <w:t>905 г.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18. Каков был политический строй России в XX веке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до революции 1905 г.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парламентская республика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конституционная монархия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неограниченная монархия </w:t>
      </w:r>
    </w:p>
    <w:p w:rsidR="00AD4799" w:rsidRPr="005C361C" w:rsidRDefault="00AD4799" w:rsidP="00B066D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президентская республика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19. Распределите фамилии известных деятелей культуры по основным направлениям: живопись, литература, музыка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361C">
        <w:rPr>
          <w:rFonts w:ascii="Times New Roman" w:hAnsi="Times New Roman" w:cs="Times New Roman"/>
          <w:sz w:val="28"/>
          <w:szCs w:val="28"/>
        </w:rPr>
        <w:t>М.Гафури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(1), Б.Брехт(2),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З.Яруллин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(3),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А.Матисс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(4), Э.Рем</w:t>
      </w:r>
      <w:r w:rsidR="00B066D7">
        <w:rPr>
          <w:rFonts w:ascii="Times New Roman" w:hAnsi="Times New Roman" w:cs="Times New Roman"/>
          <w:sz w:val="28"/>
          <w:szCs w:val="28"/>
        </w:rPr>
        <w:t>арк(5), Ч.Чаплин(6), Г.Тукай(7)</w:t>
      </w:r>
      <w:r w:rsidRPr="005C361C">
        <w:rPr>
          <w:rFonts w:ascii="Times New Roman" w:hAnsi="Times New Roman" w:cs="Times New Roman"/>
          <w:sz w:val="28"/>
          <w:szCs w:val="28"/>
        </w:rPr>
        <w:t>,</w:t>
      </w:r>
      <w:r w:rsidR="00B066D7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П.Чайковский(8), С.Дали(9),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Э.Хэмингуэй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(10), П.Пикассо(11), С.Эйзенштейн(12),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Г.Камал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(13),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Дэрдменд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(14), К.Чапек(15), Рахманинов(16), В.Кандинский(17), А.Ахматова(18).</w:t>
      </w:r>
      <w:proofErr w:type="gramEnd"/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Живопись –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Литература – </w:t>
      </w:r>
    </w:p>
    <w:p w:rsidR="00AD4799" w:rsidRPr="005C361C" w:rsidRDefault="00AD4799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Музыка – </w:t>
      </w:r>
    </w:p>
    <w:p w:rsidR="00B066D7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Правильные ответы:</w:t>
      </w:r>
      <w:r w:rsidR="00A9349A" w:rsidRPr="005C361C">
        <w:rPr>
          <w:rFonts w:ascii="Times New Roman" w:hAnsi="Times New Roman" w:cs="Times New Roman"/>
          <w:sz w:val="28"/>
          <w:szCs w:val="28"/>
        </w:rPr>
        <w:t xml:space="preserve"> 1.б  2.</w:t>
      </w:r>
      <w:r w:rsidR="009330D3" w:rsidRPr="005C361C">
        <w:rPr>
          <w:rFonts w:ascii="Times New Roman" w:hAnsi="Times New Roman" w:cs="Times New Roman"/>
          <w:sz w:val="28"/>
          <w:szCs w:val="28"/>
        </w:rPr>
        <w:t>г  3.г  4.а  5.</w:t>
      </w:r>
      <w:r w:rsidR="00D80EE5" w:rsidRPr="005C361C">
        <w:rPr>
          <w:rFonts w:ascii="Times New Roman" w:hAnsi="Times New Roman" w:cs="Times New Roman"/>
          <w:sz w:val="28"/>
          <w:szCs w:val="28"/>
        </w:rPr>
        <w:t>в  6.б  7.а  8.в  9.</w:t>
      </w:r>
      <w:r w:rsidR="0073491F" w:rsidRPr="005C361C">
        <w:rPr>
          <w:rFonts w:ascii="Times New Roman" w:hAnsi="Times New Roman" w:cs="Times New Roman"/>
          <w:sz w:val="28"/>
          <w:szCs w:val="28"/>
        </w:rPr>
        <w:t>а  10.в  11.г  12.б  13.</w:t>
      </w:r>
      <w:r w:rsidR="004F5C9D" w:rsidRPr="005C361C">
        <w:rPr>
          <w:rFonts w:ascii="Times New Roman" w:hAnsi="Times New Roman" w:cs="Times New Roman"/>
          <w:sz w:val="28"/>
          <w:szCs w:val="28"/>
        </w:rPr>
        <w:t>в</w:t>
      </w:r>
      <w:r w:rsidR="00B066D7">
        <w:rPr>
          <w:rFonts w:ascii="Times New Roman" w:hAnsi="Times New Roman" w:cs="Times New Roman"/>
          <w:sz w:val="28"/>
          <w:szCs w:val="28"/>
        </w:rPr>
        <w:t xml:space="preserve">  14.г  15.а  16.в  17.г  18.</w:t>
      </w:r>
      <w:proofErr w:type="gramStart"/>
      <w:r w:rsidR="00B066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5F" w:rsidRPr="005C361C" w:rsidRDefault="004F5C9D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19.живопись</w:t>
      </w:r>
      <w:r w:rsidR="00B066D7">
        <w:rPr>
          <w:rFonts w:ascii="Times New Roman" w:hAnsi="Times New Roman" w:cs="Times New Roman"/>
          <w:sz w:val="28"/>
          <w:szCs w:val="28"/>
        </w:rPr>
        <w:t xml:space="preserve"> </w:t>
      </w:r>
      <w:r w:rsidR="009D4B2F" w:rsidRPr="005C361C">
        <w:rPr>
          <w:rFonts w:ascii="Times New Roman" w:hAnsi="Times New Roman" w:cs="Times New Roman"/>
          <w:sz w:val="28"/>
          <w:szCs w:val="28"/>
        </w:rPr>
        <w:t>4,9,11,12,17</w:t>
      </w:r>
      <w:r w:rsidR="00B066D7">
        <w:rPr>
          <w:rFonts w:ascii="Times New Roman" w:hAnsi="Times New Roman" w:cs="Times New Roman"/>
          <w:sz w:val="28"/>
          <w:szCs w:val="28"/>
        </w:rPr>
        <w:t xml:space="preserve">; </w:t>
      </w:r>
      <w:r w:rsidRPr="005C361C">
        <w:rPr>
          <w:rFonts w:ascii="Times New Roman" w:hAnsi="Times New Roman" w:cs="Times New Roman"/>
          <w:sz w:val="28"/>
          <w:szCs w:val="28"/>
        </w:rPr>
        <w:t>литература</w:t>
      </w:r>
      <w:r w:rsidR="00B066D7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1,2,</w:t>
      </w:r>
      <w:r w:rsidR="009D4B2F" w:rsidRPr="005C361C">
        <w:rPr>
          <w:rFonts w:ascii="Times New Roman" w:hAnsi="Times New Roman" w:cs="Times New Roman"/>
          <w:sz w:val="28"/>
          <w:szCs w:val="28"/>
        </w:rPr>
        <w:t>7,10,13,14,1</w:t>
      </w:r>
      <w:r w:rsidR="00B066D7">
        <w:rPr>
          <w:rFonts w:ascii="Times New Roman" w:hAnsi="Times New Roman" w:cs="Times New Roman"/>
          <w:sz w:val="28"/>
          <w:szCs w:val="28"/>
        </w:rPr>
        <w:t xml:space="preserve">5,18; </w:t>
      </w:r>
      <w:r w:rsidR="009D4B2F" w:rsidRPr="005C361C">
        <w:rPr>
          <w:rFonts w:ascii="Times New Roman" w:hAnsi="Times New Roman" w:cs="Times New Roman"/>
          <w:sz w:val="28"/>
          <w:szCs w:val="28"/>
        </w:rPr>
        <w:t>музыка3,5,6,8,16</w:t>
      </w:r>
      <w:r w:rsidR="00B066D7">
        <w:rPr>
          <w:rFonts w:ascii="Times New Roman" w:hAnsi="Times New Roman" w:cs="Times New Roman"/>
          <w:sz w:val="28"/>
          <w:szCs w:val="28"/>
        </w:rPr>
        <w:t>.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5.1.3.2 Время на выполнение: 45 минут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5.1.3.3. Критерии оценки: </w:t>
      </w:r>
      <w:r w:rsidRPr="005C361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2E688B" w:rsidRPr="005C361C">
        <w:rPr>
          <w:rFonts w:ascii="Times New Roman" w:hAnsi="Times New Roman" w:cs="Times New Roman"/>
          <w:sz w:val="28"/>
          <w:szCs w:val="28"/>
        </w:rPr>
        <w:t>46</w:t>
      </w:r>
    </w:p>
    <w:p w:rsidR="00B066D7" w:rsidRDefault="00B066D7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B066D7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D7">
        <w:rPr>
          <w:rFonts w:ascii="Times New Roman" w:hAnsi="Times New Roman" w:cs="Times New Roman"/>
          <w:b/>
          <w:sz w:val="28"/>
          <w:szCs w:val="28"/>
        </w:rPr>
        <w:t>5.1.4. Контрольная работа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Тест:</w:t>
      </w:r>
      <w:r w:rsidR="00956FDC" w:rsidRPr="005C361C">
        <w:rPr>
          <w:rFonts w:ascii="Times New Roman" w:hAnsi="Times New Roman" w:cs="Times New Roman"/>
          <w:sz w:val="28"/>
          <w:szCs w:val="28"/>
        </w:rPr>
        <w:t xml:space="preserve">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="00956FDC" w:rsidRPr="005C361C">
        <w:rPr>
          <w:rFonts w:ascii="Times New Roman" w:hAnsi="Times New Roman" w:cs="Times New Roman"/>
          <w:sz w:val="28"/>
          <w:szCs w:val="28"/>
        </w:rPr>
        <w:t>Вторая Мировая война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5.1.4.1. Перечень вопросов (задания) и правильных ответов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Высшим государственным органом, сосредоточившим всю полноту власти в годы Великой Отечественной войны, стал: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Государственный комитет обороны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Верховный совет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Совет труда и обороны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ставка Верховного Главнокомандования.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С необычным призывом: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Братья и сестры…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 выступал 3 июля 1941 г.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Калинин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Жуков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Молотов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Сталин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Наступление войск Юго-Западного фронта на Харьков 1942г закончилось: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Разгромом немецкой группировки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Окружение двух советских армий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Освобождением Северного Кавказа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Окружением немецких армий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В войне против Японии в 1945г участвовали: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СССР и Китай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СССР, США, Корея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СССР, США, Монголия, Китай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СССР, Англия, Франция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5.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Первой жертвой второй мировой войны стала: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Польша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Чехословакия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Австралия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Голландия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6.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В 1942г Сталин поверил дезинформации немецкой разведки о том, что Гитлер готовит главный удар в летние месяцы: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на Крым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на Сталина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на Москву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на Урал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7.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В сентябре 1942г Советское правительство признало как руководителя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всех свободных французов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 возглавлявшего движение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Свободная Франция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Миттерана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Кретьяна</w:t>
      </w:r>
      <w:proofErr w:type="spellEnd"/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Роше</w:t>
      </w:r>
      <w:proofErr w:type="spellEnd"/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Генерала де Голля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8.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Акт о безоговорочной капитуляции Японии подписан: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 Токио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 Нагасаки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в Вашингтоне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Д) на борту линкора США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Миссури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9.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К лету 1942г по распоряжению Сталина основные силы Красной Армии были сосредоточены на направлении: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Московском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Крымском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Ленинградском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Смоленском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10.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Лен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Лизом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в годы второй мировой войны называли: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систему передачи взаймы или в аренду вооружения, боеприпасов, продовольствия союзникам по антигитлеровской коалиции.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обязательство Англии и США открыть 2-й фронт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совместно англо-американскую декларацию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систему оплаты военных поставок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11.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Акт о безоговорочной капитуляции Японии подписан…1945г: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8 августа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9 августа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5 сентября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2 сентября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12.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Образованный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30 июня 1941г. Государственный комитет обороны возглавил: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Вознесенский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Молотов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Сталин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Хрущев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13.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4 сентября 1943г патриарший местоблюститель русской Православной церкви Сергий встретился со Сталиным и получил разрешение: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открыть все храмы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открыть духовную семинарию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открыть несколько богословских учебных заведений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выбрать патриарха, образовать Священный синод и открыть несколько богословских учебных заведений.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14.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Англия вступила во вторую мировую войну: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3 сентября 1939г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22 июня 1941г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6 июня 1944г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1 сентября 1941г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15.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В первый день войны патриарший местоблюститель Русской Православной церкви Сергий выступил с обращением, в котором: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осудил тех, кто перестал верить в Бога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призывал вставить на защиту страны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призывал к покаянию перед богом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просил власти открыть храмы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16.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Самое популярное в годы войны стихотворение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Жди меня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 написал: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Исаковский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Сурков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Симонов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17.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Генштаб красной Армии с июня 1942г возглавлял: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Василевский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Тимошенко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Конев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Рокоссовский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18.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Союзники по антигитлеровской коалиции второй фронт открыли: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в июне 1941г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 июле 1942г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в июне 1944г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в апреле 1945г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19.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Советские войска после 250-дневной обороны оставили 4 июля 1942г город: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Севастополь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Харьков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Одессу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Керчь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20.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Второй фронт был открыт на территории: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Франции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Бельгии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Норвегии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Голландии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21.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Приказ №227 от 28.07.1942г получил известность в армии как приказ: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Смерть оккупантам!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Против трусов и дезертиров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С)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Ни шагу назад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Д)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только вперед!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22.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В каком ряду названы выдающиеся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военноначальники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войны?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М.В. Фрунзе, М.Н. Тухачевский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В.И.Чапаев, С.С. Каменев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С.М.Киров, А.А. Брусилов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С.М.Василевский, К.К. Рокоссовский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23.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Прочтите отрывок из работы историка и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укажите, о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каком событии Великой Отечественной война идет речь:</w:t>
      </w:r>
    </w:p>
    <w:p w:rsidR="00956FDC" w:rsidRPr="005C361C" w:rsidRDefault="005C361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«</w:t>
      </w:r>
      <w:r w:rsidR="00956FDC" w:rsidRPr="005C361C">
        <w:rPr>
          <w:rFonts w:ascii="Times New Roman" w:hAnsi="Times New Roman" w:cs="Times New Roman"/>
          <w:sz w:val="28"/>
          <w:szCs w:val="28"/>
        </w:rPr>
        <w:t xml:space="preserve">В генеральном штабе, в штабах фронтов в глубокой тайне разрабатывался план (военной операции). Силами двух фронтов предполагалось окружить группировку врага и разгромить ее. Скрытно накапливались войска. На участках прорыва создавалось значительное превосходство в артиллерии и танках…19 ноября сильный удар артиллерии ознаменовал начало наступления, а 23 ноября после ожесточенных боев войска фронтов сомкнули кольцо в районе </w:t>
      </w:r>
      <w:proofErr w:type="gramStart"/>
      <w:r w:rsidR="00956FDC" w:rsidRPr="005C36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6FDC" w:rsidRPr="005C361C">
        <w:rPr>
          <w:rFonts w:ascii="Times New Roman" w:hAnsi="Times New Roman" w:cs="Times New Roman"/>
          <w:sz w:val="28"/>
          <w:szCs w:val="28"/>
        </w:rPr>
        <w:t>. Калач. В окружении оказалась вражеская группировка, насчитывая свыше 300 тысяч человек</w:t>
      </w:r>
      <w:r w:rsidRPr="005C361C">
        <w:rPr>
          <w:rFonts w:ascii="Times New Roman" w:hAnsi="Times New Roman" w:cs="Times New Roman"/>
          <w:sz w:val="28"/>
          <w:szCs w:val="28"/>
        </w:rPr>
        <w:t>»</w:t>
      </w:r>
      <w:r w:rsidR="00956FDC" w:rsidRPr="005C361C">
        <w:rPr>
          <w:rFonts w:ascii="Times New Roman" w:hAnsi="Times New Roman" w:cs="Times New Roman"/>
          <w:sz w:val="28"/>
          <w:szCs w:val="28"/>
        </w:rPr>
        <w:t>.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контрнаступлении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советских войск под Сталинградом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сражении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на Курской дуге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контрнаступлении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советских войск под Москвой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освобождении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Крыма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24.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Последствием Московской битвы было то, что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был отрыт второй фронт в Европе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был сорван немецкий план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молниеносной войны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произошел коренной перелом в войне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Германия начала терять своих союзников в войне.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25.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Коренной перелом в ходе Великой отечественной войны 1941-1945гг.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достигнул в результате разгрома фашистских войск: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под Сталинградом и на Курской дуге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под Москвой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в Восточной Пруссии.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на Висле и Одере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26.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В результате капитуляции Японии в 1945г СССР получил: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остров Хоккайдо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Алеутские острова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С) Южный Сахалин и Курильские острова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остров Кюсю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27.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Сталинградская битва</w:t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73491F" w:rsidRPr="005C361C">
        <w:rPr>
          <w:rFonts w:ascii="Times New Roman" w:hAnsi="Times New Roman" w:cs="Times New Roman"/>
          <w:sz w:val="28"/>
          <w:szCs w:val="28"/>
        </w:rPr>
        <w:t>А.</w:t>
      </w:r>
      <w:r w:rsidRPr="005C361C">
        <w:rPr>
          <w:rFonts w:ascii="Times New Roman" w:hAnsi="Times New Roman" w:cs="Times New Roman"/>
          <w:sz w:val="28"/>
          <w:szCs w:val="28"/>
        </w:rPr>
        <w:t xml:space="preserve"> август- сентябрь 1943г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Берлинская операция</w:t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  <w:t>Б. сентябрь 1941</w:t>
      </w:r>
      <w:proofErr w:type="gramStart"/>
      <w:r w:rsidR="00E668F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E668FA">
        <w:rPr>
          <w:rFonts w:ascii="Times New Roman" w:hAnsi="Times New Roman" w:cs="Times New Roman"/>
          <w:sz w:val="28"/>
          <w:szCs w:val="28"/>
        </w:rPr>
        <w:t xml:space="preserve"> апрель 1942г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Битва за Москву</w:t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В. Январь- февраль 1942г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>Битва за Днепр</w:t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  <w:t>Г. Июль 1942г – февраль 1943г</w:t>
      </w:r>
    </w:p>
    <w:p w:rsidR="00956FDC" w:rsidRPr="005C361C" w:rsidRDefault="00956FDC" w:rsidP="00E668FA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Д. апрель- май 1945г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28. Отметьте решения Крымской конференции: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раздел Германии на 2 государства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определение новой </w:t>
      </w:r>
      <w:proofErr w:type="spellStart"/>
      <w:proofErr w:type="gramStart"/>
      <w:r w:rsidRPr="005C361C">
        <w:rPr>
          <w:rFonts w:ascii="Times New Roman" w:hAnsi="Times New Roman" w:cs="Times New Roman"/>
          <w:sz w:val="28"/>
          <w:szCs w:val="28"/>
        </w:rPr>
        <w:t>польско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>- германской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границы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подтверждение передачи СССР части Восточной Пруссии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перестройка политической жизни Германии на демократических началах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передача СССР всей Восточной Пруссии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Е) разделение Франции на зоны оккупации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29. Кодовое название плана контрнаступления советских войск под Сталинградом: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А)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Тайфун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Цитадель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В)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Уран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30.Расположите в хронологическом порядке: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падение Севастополя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окружение советских войск под Харьковом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начало контрнаступления советских войск под Москвой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освобождение советскими войсками Киева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Д) окружение немцев под Сталинградом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31.Кому принадлежат слова, сказанные солдатам: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Велика Россия, а отступать некуда: позади – Москва!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>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И.В.Панфилову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В.Г.Клочкову</w:t>
      </w:r>
      <w:proofErr w:type="spellEnd"/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Г.К. Жукову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Г) И.В. Сталину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32.Установите соответствие: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</w:t>
      </w:r>
      <w:r w:rsidR="00E668FA">
        <w:rPr>
          <w:rFonts w:ascii="Times New Roman" w:hAnsi="Times New Roman" w:cs="Times New Roman"/>
          <w:sz w:val="28"/>
          <w:szCs w:val="28"/>
        </w:rPr>
        <w:t xml:space="preserve"> Курская битва</w:t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А. июль- сентябрь 1941г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</w:t>
      </w:r>
      <w:r w:rsidR="00E668FA">
        <w:rPr>
          <w:rFonts w:ascii="Times New Roman" w:hAnsi="Times New Roman" w:cs="Times New Roman"/>
          <w:sz w:val="28"/>
          <w:szCs w:val="28"/>
        </w:rPr>
        <w:t xml:space="preserve"> Смоленское сражение</w:t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Б. январь- февраль 1945г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</w:t>
      </w:r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r w:rsidRPr="005C361C"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Багратион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В.июль- ноябрь 1942г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4.</w:t>
      </w:r>
      <w:r w:rsidR="00E668FA">
        <w:rPr>
          <w:rFonts w:ascii="Times New Roman" w:hAnsi="Times New Roman" w:cs="Times New Roman"/>
          <w:sz w:val="28"/>
          <w:szCs w:val="28"/>
        </w:rPr>
        <w:t xml:space="preserve"> Висл</w:t>
      </w:r>
      <w:proofErr w:type="gramStart"/>
      <w:r w:rsidR="00E668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6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FA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="00E668FA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Г. Июль- август 1943г</w:t>
      </w:r>
    </w:p>
    <w:p w:rsidR="00956FDC" w:rsidRPr="005C361C" w:rsidRDefault="00956FDC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33.Когда и где произошло самое крупное в истории танковое сражение: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А) 18.12.1942г в районе Котельникова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Б) 12.06.1943г в районе Прохоровки</w:t>
      </w:r>
    </w:p>
    <w:p w:rsidR="00956FDC" w:rsidRPr="005C361C" w:rsidRDefault="00956FDC" w:rsidP="00E668F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В) 17.08.1943г на Сицилии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Правильные ответы:</w:t>
      </w:r>
    </w:p>
    <w:tbl>
      <w:tblPr>
        <w:tblW w:w="62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2531"/>
        <w:gridCol w:w="520"/>
        <w:gridCol w:w="2669"/>
      </w:tblGrid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4396E" w:rsidRPr="00E668FA" w:rsidTr="00E668FA">
        <w:trPr>
          <w:trHeight w:val="15"/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1-Г; 2-Д; 3-Б; 4- А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, В, Г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В, Б, А, Д, Г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4396E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0" w:type="dxa"/>
            <w:hideMark/>
          </w:tcPr>
          <w:p w:rsidR="00B4396E" w:rsidRPr="00E668FA" w:rsidRDefault="00B4396E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1-Д; 2-А; 3-Г; 4-Б</w:t>
            </w:r>
          </w:p>
        </w:tc>
      </w:tr>
      <w:tr w:rsidR="005C361C" w:rsidRPr="00E668FA" w:rsidTr="00E668FA">
        <w:trPr>
          <w:tblCellSpacing w:w="0" w:type="dxa"/>
          <w:jc w:val="center"/>
        </w:trPr>
        <w:tc>
          <w:tcPr>
            <w:tcW w:w="420" w:type="dxa"/>
            <w:hideMark/>
          </w:tcPr>
          <w:p w:rsidR="005C361C" w:rsidRPr="00E668FA" w:rsidRDefault="005C361C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hideMark/>
          </w:tcPr>
          <w:p w:rsidR="005C361C" w:rsidRPr="00E668FA" w:rsidRDefault="005C361C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hideMark/>
          </w:tcPr>
          <w:p w:rsidR="005C361C" w:rsidRPr="00E668FA" w:rsidRDefault="005C361C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0" w:type="dxa"/>
            <w:hideMark/>
          </w:tcPr>
          <w:p w:rsidR="005C361C" w:rsidRPr="00E668FA" w:rsidRDefault="005C361C" w:rsidP="00E66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C361C" w:rsidRDefault="005C361C" w:rsidP="00BD3A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5.1.4.2 Время на выполнение: 45 минут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5.1.4.3. Критерии оценки: </w:t>
      </w:r>
      <w:r w:rsidRPr="005C361C">
        <w:rPr>
          <w:rFonts w:ascii="Times New Roman" w:hAnsi="Times New Roman" w:cs="Times New Roman"/>
          <w:sz w:val="28"/>
          <w:szCs w:val="28"/>
        </w:rPr>
        <w:t xml:space="preserve">на стр. </w:t>
      </w:r>
      <w:r w:rsidR="002E688B" w:rsidRPr="005C361C">
        <w:rPr>
          <w:rFonts w:ascii="Times New Roman" w:hAnsi="Times New Roman" w:cs="Times New Roman"/>
          <w:sz w:val="28"/>
          <w:szCs w:val="28"/>
        </w:rPr>
        <w:t>46</w:t>
      </w:r>
    </w:p>
    <w:p w:rsidR="0074026D" w:rsidRPr="005C361C" w:rsidRDefault="0074026D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0439FF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>5.1.5. Контрольная работа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Тест:</w:t>
      </w:r>
      <w:r w:rsidR="00ED0516" w:rsidRPr="005C361C">
        <w:rPr>
          <w:rFonts w:ascii="Times New Roman" w:hAnsi="Times New Roman" w:cs="Times New Roman"/>
          <w:sz w:val="28"/>
          <w:szCs w:val="28"/>
        </w:rPr>
        <w:t xml:space="preserve">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="00ED0516" w:rsidRPr="005C361C">
        <w:rPr>
          <w:rFonts w:ascii="Times New Roman" w:hAnsi="Times New Roman" w:cs="Times New Roman"/>
          <w:sz w:val="28"/>
          <w:szCs w:val="28"/>
        </w:rPr>
        <w:t>Россия и мир на рубеже XX-XXI веков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5.1.5.1. Перечень вопросов (задания) и правильных ответов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1. Федеративный договор между субъектами Российской Федерации был подписан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в 1992 г.</w:t>
      </w:r>
    </w:p>
    <w:p w:rsidR="000439FF" w:rsidRDefault="000439FF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1995 г.</w:t>
      </w:r>
    </w:p>
    <w:p w:rsidR="000439FF" w:rsidRDefault="000439FF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1997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в 1999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2. Стремление республик к отделению, проведению самостоятельной внутренней и внешней политики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коалиция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сепаратизм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консолидация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аннексия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3. В 1992 г. Федеративный договор не подписали республики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Якутия и Алтайский край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Башкортостан и Северная Осетия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3) Татарстан и Чечня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Ингушетия и Северная Осетия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4. Указ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О мероприятиях по восстановлению конституционной законности и правопорядка на территории Чеченской Республики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 был подписан Б. Ельциным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 1992 г.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в 1994 г.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в 1996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в 1998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5. Что из названного является одним из результатов внутренней политики Б.Н. Ельцина?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урегулирование взаимоотношений между центром и субъектами Федерации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прекращение национальных конфликтов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ликвидация автономий республик, входящих в Федерацию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создание федеральных округов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6. Какое из названных событий произошло в 1995 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провозглашение независимости Чечни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подписание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Хасавюртских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соглашений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3) захват заложников в Буденновске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создание СНГ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7. Вторые президентские выборы в России состоялись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 1995 г.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в 1996 г.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в 1998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в 2000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8. Для экономического развития Российской Федерации второй половины 1990-х гг. было характерно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установление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увеличение расходов на вооруженные силы страны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3) проведение политики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шоковой терапии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4) увеличение количества безработных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9. Одна из причин дефолта 1998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увеличение цен на нефть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высокие темпы инфляции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увеличение трат на социальные программы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деятельность коммерческих предприятий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10. Вопрос о реструктуризации долгов России был успешно решен Правительством РФ под руководством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С. Кириенко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3) В. Путина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Е. Примакова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4) С. Степашина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11. В.В. Путин был избран Президентом Российской Федерации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 1999 г.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b/>
          <w:sz w:val="28"/>
          <w:szCs w:val="28"/>
        </w:rPr>
        <w:t>2) в 2000 г</w:t>
      </w:r>
      <w:r w:rsidRPr="005C361C">
        <w:rPr>
          <w:rFonts w:ascii="Times New Roman" w:hAnsi="Times New Roman" w:cs="Times New Roman"/>
          <w:sz w:val="28"/>
          <w:szCs w:val="28"/>
        </w:rPr>
        <w:t>.</w:t>
      </w:r>
    </w:p>
    <w:p w:rsidR="00AE6497" w:rsidRPr="005C361C" w:rsidRDefault="000439FF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2002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497" w:rsidRPr="005C361C">
        <w:rPr>
          <w:rFonts w:ascii="Times New Roman" w:hAnsi="Times New Roman" w:cs="Times New Roman"/>
          <w:sz w:val="28"/>
          <w:szCs w:val="28"/>
        </w:rPr>
        <w:t>4) в 2003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12. Общественно-политическая жизнь в России в 2000-2004 гг. была отмечена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противостоянием Президента и Государственной Думы по вопросам внутренней политики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парадом суверенитетов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  <w:r w:rsidRPr="005C361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кампанией реабилитации жертв политических репрессий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4) утверждением новой государственной символики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13. России удалось выплатить долги МВФ в период работы Правительства РФ под руководством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Б. Грызлова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С. Степашина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3) М. Касьянова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В. Кириенко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14. Для укрепления роли федерального Центра (вертикали власти) Президент В.В. Путин учредил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Общественную палату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федеральные агентства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Федеральное Собрание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4) федеральные округа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Какое событие из названных произошло 1 сентября 2004 г.?</w:t>
      </w:r>
      <w:proofErr w:type="gramEnd"/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захват террористами школы в Беслане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захват заложников в театральном центре на Дубровке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взрыв в Московском метро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создан Совет при Президенте по реализации национальных проектов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16. Какое событие произошло раньше всех других?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принятие закона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2) создание партии 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«</w:t>
      </w:r>
      <w:r w:rsidRPr="005C361C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3) изменение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порядка избрания руководителей субъектов Федерации</w:t>
      </w:r>
      <w:proofErr w:type="gramEnd"/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сокращение срока службы призывников до 1 года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17. В результате выборов 1999 г. большинство мест в Государственной Думе получила партия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Отечество — вся Россия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Единство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3) КПРФ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Единая Россия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18. Отметьте один из результатов внутренней политики В.В. Путина в 2000-2004 гг.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снижение налогов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приватизация крупных предприятий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прекращение закупок продовольствия за рубежом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снижение инфляции до 5% в год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19. Авторы гимна России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С. Михалков и А. Александров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М. Дунаевский и А.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М. Таривердиев и С. Добронравов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4) М.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5C361C">
        <w:rPr>
          <w:rFonts w:ascii="Times New Roman" w:hAnsi="Times New Roman" w:cs="Times New Roman"/>
          <w:sz w:val="28"/>
          <w:szCs w:val="28"/>
        </w:rPr>
        <w:t xml:space="preserve"> и М. Исаковский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20. В 2000-2004 гг. в России появился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Конституционный Суд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Верховный Суд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совестный суд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4) суд присяжных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21. Что из названного характерно для экономической жизни России в 2004-2008 гг.?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дефицит бюджета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введение госконтроля за мелким и средним бизнесом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3) увеличение золотого запаса страны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регулярные заимствования у европейских государств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22. Какое из названных событий произошло в 2004 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создан Стабилизационный фонд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2) начато осуществление нацпроекта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Здоровье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увеличены расходы на фундаментальные научные исследования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создан фонд национального благосостояния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23. Для развития федеративных отношений в 2004-2008 гг. характерно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подписание нового Федеративного договора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делегирование полномочий Центра правительствам субъектов Федерации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усиление национальных элит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4) укрупнение регионов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24. На выборах в Государственную Думу в 2007 г. победу одержала партия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Справедливая Россия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«</w:t>
      </w:r>
      <w:r w:rsidRPr="005C361C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ЛДПР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4)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Демократическая Россия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25. В 2007 г. Председателем Правительства РФ был назначен </w:t>
      </w:r>
    </w:p>
    <w:p w:rsidR="00AE6497" w:rsidRPr="005C361C" w:rsidRDefault="000439FF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М. Фрадков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497" w:rsidRPr="005C361C">
        <w:rPr>
          <w:rFonts w:ascii="Times New Roman" w:hAnsi="Times New Roman" w:cs="Times New Roman"/>
          <w:sz w:val="28"/>
          <w:szCs w:val="28"/>
        </w:rPr>
        <w:t>3) А. Козырев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В. Зубков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4) Б. Грызлов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26. Реформа аппарата управления была осуществлена Президентом России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в 2004 г</w:t>
      </w:r>
      <w:r w:rsidRPr="005C361C">
        <w:rPr>
          <w:rFonts w:ascii="Times New Roman" w:hAnsi="Times New Roman" w:cs="Times New Roman"/>
          <w:sz w:val="28"/>
          <w:szCs w:val="28"/>
        </w:rPr>
        <w:t>.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3) в 2008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в 2006 г.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4) в 2009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27. Что из названного характерно для политической жизни России в 2004-2008 гг.?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увеличение количества партий в стране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усиление сепаратизма субъектов Федерации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активизация политической борьбы в парламенте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4) укрепление влияния Президента в регионах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28. Изменения в порядке выборов в Государственную Думу (по партийным спискам) были введены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 1999 г.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3) в 2007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</w:t>
      </w:r>
      <w:r w:rsidRPr="005C361C">
        <w:rPr>
          <w:rFonts w:ascii="Times New Roman" w:hAnsi="Times New Roman" w:cs="Times New Roman"/>
          <w:b/>
          <w:sz w:val="28"/>
          <w:szCs w:val="28"/>
        </w:rPr>
        <w:t>) в 2004 г.</w:t>
      </w:r>
      <w:r w:rsidRPr="005C361C">
        <w:rPr>
          <w:rFonts w:ascii="Times New Roman" w:hAnsi="Times New Roman" w:cs="Times New Roman"/>
          <w:sz w:val="28"/>
          <w:szCs w:val="28"/>
        </w:rPr>
        <w:t xml:space="preserve"> 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4) в 2009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29. Какое событие произошло позже других?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начато осуществление проекта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Образование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2) начат переход к формированию трехгодичных бюджетов </w:t>
      </w:r>
      <w:proofErr w:type="gramStart"/>
      <w:r w:rsidRPr="005C361C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5C361C">
        <w:rPr>
          <w:rFonts w:ascii="Times New Roman" w:hAnsi="Times New Roman" w:cs="Times New Roman"/>
          <w:b/>
          <w:sz w:val="28"/>
          <w:szCs w:val="28"/>
        </w:rPr>
        <w:t xml:space="preserve"> одногодичных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начата реформа системы социального обеспечения (замена льгот денежными выплатами)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принят закон о гражданстве Российской Федерации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30. Пятые выборы Президента России состоялись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 2005 г.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b/>
          <w:sz w:val="28"/>
          <w:szCs w:val="28"/>
        </w:rPr>
        <w:t>3) в 2008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в 2007 г.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4) в 2009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31.Что из названного относится к внешней политике России в 1992-1999 гг.?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вывод советских войск из Афганистана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2) присоединение к программе НАТО 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«</w:t>
      </w:r>
      <w:r w:rsidRPr="005C361C">
        <w:rPr>
          <w:rFonts w:ascii="Times New Roman" w:hAnsi="Times New Roman" w:cs="Times New Roman"/>
          <w:b/>
          <w:sz w:val="28"/>
          <w:szCs w:val="28"/>
        </w:rPr>
        <w:t>Партнерство во имя мира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конфликт с Китаем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участие России в миротворческих акциях во Вьетнаме и Афганистане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32. Какое событие произошло в 1996 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вступление России в Совет Европы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подписание Договора о СНВ-2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объединение Германии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4) подписание программы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Партнерство во имя мира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33. Россия осудила операцию НАТО в Сербии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в 1992 г. 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2) в 1996 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3) в 1999 г.</w:t>
      </w:r>
      <w:r w:rsidRPr="005C361C">
        <w:rPr>
          <w:rFonts w:ascii="Times New Roman" w:hAnsi="Times New Roman" w:cs="Times New Roman"/>
          <w:sz w:val="28"/>
          <w:szCs w:val="28"/>
        </w:rPr>
        <w:t xml:space="preserve"> 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4) в 2000 г.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34. Отметьте одно из последствий перестройки для внешней политики Российской Федерации в 1992-1999 гг.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укрепление обороноспособности страны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расширение НАТО на восток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3) усиление позиций России в странах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бывшего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61C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создание российских военных баз на территории государств Юго-Восточной Европы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35. Отметьте фактор, влияющий на внешнюю политику России в 90-е гг. XX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.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усиление России на международной арене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ликвидация ядерного оружия в России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ухудшение отношений между Россией, Китаем, Индией, Ираном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4) окончание 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«</w:t>
      </w:r>
      <w:r w:rsidRPr="005C361C">
        <w:rPr>
          <w:rFonts w:ascii="Times New Roman" w:hAnsi="Times New Roman" w:cs="Times New Roman"/>
          <w:b/>
          <w:sz w:val="28"/>
          <w:szCs w:val="28"/>
        </w:rPr>
        <w:t>холодной войны</w:t>
      </w:r>
      <w:r w:rsidR="005C361C" w:rsidRPr="005C361C">
        <w:rPr>
          <w:rFonts w:ascii="Times New Roman" w:hAnsi="Times New Roman" w:cs="Times New Roman"/>
          <w:b/>
          <w:sz w:val="28"/>
          <w:szCs w:val="28"/>
        </w:rPr>
        <w:t>»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36. Для развития взаимоотношений России и стран СНГ в 90-е гг. XX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>. характерно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расширение экономических контактов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усиление позиций России в ГУАМ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увеличение количества участников СНГ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4) урегулирование споров вокруг собственности бывших союзных республик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37. Какое из названных событий произошло в 2000 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подписан договор о сокращении стратегических наступательных потенциалов (СНП)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2) подписано соглашение об образовании Евроазиатского экономического сообщества (</w:t>
      </w:r>
      <w:proofErr w:type="spellStart"/>
      <w:r w:rsidRPr="005C361C">
        <w:rPr>
          <w:rFonts w:ascii="Times New Roman" w:hAnsi="Times New Roman" w:cs="Times New Roman"/>
          <w:b/>
          <w:sz w:val="28"/>
          <w:szCs w:val="28"/>
        </w:rPr>
        <w:t>ЕврАзЭс</w:t>
      </w:r>
      <w:proofErr w:type="spellEnd"/>
      <w:r w:rsidRPr="005C361C">
        <w:rPr>
          <w:rFonts w:ascii="Times New Roman" w:hAnsi="Times New Roman" w:cs="Times New Roman"/>
          <w:b/>
          <w:sz w:val="28"/>
          <w:szCs w:val="28"/>
        </w:rPr>
        <w:t>)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3) образовано Союзное государство в составе России и Белоруссии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ликвидировано ядерное оружие на территории Украины, Белоруссии и Казахстана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5C361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C361C">
        <w:rPr>
          <w:rFonts w:ascii="Times New Roman" w:hAnsi="Times New Roman" w:cs="Times New Roman"/>
          <w:sz w:val="28"/>
          <w:szCs w:val="28"/>
        </w:rPr>
        <w:t xml:space="preserve"> 2000-х гг. Россия во внешней политике сблизилась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1) с Францией и Германией</w:t>
      </w:r>
      <w:r w:rsidRPr="005C361C">
        <w:rPr>
          <w:rFonts w:ascii="Times New Roman" w:hAnsi="Times New Roman" w:cs="Times New Roman"/>
          <w:sz w:val="28"/>
          <w:szCs w:val="28"/>
        </w:rPr>
        <w:t xml:space="preserve"> 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2) с США и Великобританией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3) с США и Японией </w:t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="000439FF">
        <w:rPr>
          <w:rFonts w:ascii="Times New Roman" w:hAnsi="Times New Roman" w:cs="Times New Roman"/>
          <w:sz w:val="28"/>
          <w:szCs w:val="28"/>
        </w:rPr>
        <w:tab/>
      </w:r>
      <w:r w:rsidRPr="005C361C">
        <w:rPr>
          <w:rFonts w:ascii="Times New Roman" w:hAnsi="Times New Roman" w:cs="Times New Roman"/>
          <w:sz w:val="28"/>
          <w:szCs w:val="28"/>
        </w:rPr>
        <w:t>4) с Китаем и Австралией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39. Министры иностранных дел России в 2000-2008 гг.</w:t>
      </w:r>
    </w:p>
    <w:p w:rsidR="000439FF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1) М. Суслов и Э. Шеварднадзе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2) С. Лавров и </w:t>
      </w:r>
      <w:proofErr w:type="spellStart"/>
      <w:r w:rsidRPr="005C361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5C361C">
        <w:rPr>
          <w:rFonts w:ascii="Times New Roman" w:hAnsi="Times New Roman" w:cs="Times New Roman"/>
          <w:b/>
          <w:sz w:val="28"/>
          <w:szCs w:val="28"/>
        </w:rPr>
        <w:t>. Иванов</w:t>
      </w:r>
    </w:p>
    <w:p w:rsidR="000439FF" w:rsidRDefault="000439FF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Е. Примаков и А. Козырев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С. Миронов и С. Шойгу</w:t>
      </w:r>
    </w:p>
    <w:p w:rsidR="00AE6497" w:rsidRPr="005C361C" w:rsidRDefault="00AE6497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40. Что из названного является одним из результатов внешнеполитического курса России в 2000-2008 гг.?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 xml:space="preserve">1) прекращение </w:t>
      </w:r>
      <w:r w:rsidR="005C361C" w:rsidRPr="005C361C">
        <w:rPr>
          <w:rFonts w:ascii="Times New Roman" w:hAnsi="Times New Roman" w:cs="Times New Roman"/>
          <w:sz w:val="28"/>
          <w:szCs w:val="28"/>
        </w:rPr>
        <w:t>«</w:t>
      </w:r>
      <w:r w:rsidRPr="005C361C">
        <w:rPr>
          <w:rFonts w:ascii="Times New Roman" w:hAnsi="Times New Roman" w:cs="Times New Roman"/>
          <w:sz w:val="28"/>
          <w:szCs w:val="28"/>
        </w:rPr>
        <w:t>холодной войны</w:t>
      </w:r>
      <w:r w:rsidR="005C361C" w:rsidRPr="005C361C">
        <w:rPr>
          <w:rFonts w:ascii="Times New Roman" w:hAnsi="Times New Roman" w:cs="Times New Roman"/>
          <w:sz w:val="28"/>
          <w:szCs w:val="28"/>
        </w:rPr>
        <w:t>»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2) снижение угрозы международного терроризма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3) усиление влияния России в Азии и Латинской Америке</w:t>
      </w:r>
    </w:p>
    <w:p w:rsidR="00AE6497" w:rsidRPr="005C361C" w:rsidRDefault="00AE6497" w:rsidP="000439FF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4) прекращение деятельности военных блоков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>5.1.5.2 Время на выполнение: 45 минут</w:t>
      </w:r>
    </w:p>
    <w:p w:rsidR="00ED0516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b/>
          <w:sz w:val="28"/>
          <w:szCs w:val="28"/>
        </w:rPr>
        <w:t xml:space="preserve">5.1.5.3. Критерии оценки: 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61C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61C">
        <w:rPr>
          <w:rFonts w:ascii="Times New Roman" w:hAnsi="Times New Roman" w:cs="Times New Roman"/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баллов.)</w:t>
      </w:r>
      <w:proofErr w:type="gramEnd"/>
    </w:p>
    <w:p w:rsidR="00BD3A5F" w:rsidRPr="005C361C" w:rsidRDefault="00BD3A5F" w:rsidP="005C361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1C">
        <w:rPr>
          <w:rFonts w:ascii="Times New Roman" w:hAnsi="Times New Roman" w:cs="Times New Roman"/>
          <w:bCs/>
          <w:sz w:val="28"/>
          <w:szCs w:val="28"/>
        </w:rPr>
        <w:t xml:space="preserve">Шкала оценки образовательных достижений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2482"/>
        <w:gridCol w:w="3541"/>
      </w:tblGrid>
      <w:tr w:rsidR="00BD3A5F" w:rsidRPr="005C361C" w:rsidTr="00AE6497">
        <w:tc>
          <w:tcPr>
            <w:tcW w:w="3548" w:type="dxa"/>
            <w:vMerge w:val="restart"/>
          </w:tcPr>
          <w:p w:rsidR="00BD3A5F" w:rsidRPr="005C361C" w:rsidRDefault="00BD3A5F" w:rsidP="00BD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023" w:type="dxa"/>
            <w:gridSpan w:val="2"/>
          </w:tcPr>
          <w:p w:rsidR="00BD3A5F" w:rsidRPr="005C361C" w:rsidRDefault="00BD3A5F" w:rsidP="00BD3A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подготовки</w:t>
            </w:r>
          </w:p>
        </w:tc>
      </w:tr>
      <w:tr w:rsidR="00BD3A5F" w:rsidRPr="005C361C" w:rsidTr="00AE6497">
        <w:tc>
          <w:tcPr>
            <w:tcW w:w="3548" w:type="dxa"/>
            <w:vMerge/>
          </w:tcPr>
          <w:p w:rsidR="00BD3A5F" w:rsidRPr="005C361C" w:rsidRDefault="00BD3A5F" w:rsidP="00BD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BD3A5F" w:rsidRPr="005C361C" w:rsidRDefault="00BD3A5F" w:rsidP="00BD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3541" w:type="dxa"/>
          </w:tcPr>
          <w:p w:rsidR="00BD3A5F" w:rsidRPr="005C361C" w:rsidRDefault="00BD3A5F" w:rsidP="00BD3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61C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вербальный аналог</w:t>
            </w:r>
          </w:p>
        </w:tc>
      </w:tr>
      <w:tr w:rsidR="00BD3A5F" w:rsidRPr="005C361C" w:rsidTr="00AE6497">
        <w:tc>
          <w:tcPr>
            <w:tcW w:w="3548" w:type="dxa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-95%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Превосходно 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94 -90%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прекрасно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89-85%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84-80%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79-75%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74-70%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69-65%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приемлемо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64-60%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достаточно 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59-50%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D3A5F" w:rsidRPr="005C361C" w:rsidTr="00AE6497">
        <w:tc>
          <w:tcPr>
            <w:tcW w:w="3548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BD3A5F" w:rsidRPr="005C361C" w:rsidRDefault="00BD3A5F" w:rsidP="00BD3A5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10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установленное время, без ошибок, весьма подробно (с учетом проработки основной и дополнительной литературы). Выявлено свободное владение пройденным материалом.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9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81">
        <w:rPr>
          <w:rFonts w:ascii="Times New Roman" w:hAnsi="Times New Roman" w:cs="Times New Roman"/>
          <w:sz w:val="28"/>
          <w:szCs w:val="28"/>
        </w:rPr>
        <w:t>Работа выполнена в установленное время,</w:t>
      </w:r>
      <w:r>
        <w:rPr>
          <w:rFonts w:ascii="Times New Roman" w:hAnsi="Times New Roman" w:cs="Times New Roman"/>
          <w:sz w:val="28"/>
          <w:szCs w:val="28"/>
        </w:rPr>
        <w:t xml:space="preserve"> без ошибок. Выявлено свободное владение пройденным материалом.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8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81">
        <w:rPr>
          <w:rFonts w:ascii="Times New Roman" w:hAnsi="Times New Roman" w:cs="Times New Roman"/>
          <w:sz w:val="28"/>
          <w:szCs w:val="28"/>
        </w:rPr>
        <w:t>Работа выполнена в установленное время</w:t>
      </w:r>
      <w:r>
        <w:rPr>
          <w:rFonts w:ascii="Times New Roman" w:hAnsi="Times New Roman" w:cs="Times New Roman"/>
          <w:sz w:val="28"/>
          <w:szCs w:val="28"/>
        </w:rPr>
        <w:t>. Выявлено свободное владение пройденным материалом. Количество несущественных ошибок- 1- 3.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7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81">
        <w:rPr>
          <w:rFonts w:ascii="Times New Roman" w:hAnsi="Times New Roman" w:cs="Times New Roman"/>
          <w:sz w:val="28"/>
          <w:szCs w:val="28"/>
        </w:rPr>
        <w:t>Работа выполнена в установленное время</w:t>
      </w:r>
      <w:r>
        <w:rPr>
          <w:rFonts w:ascii="Times New Roman" w:hAnsi="Times New Roman" w:cs="Times New Roman"/>
          <w:sz w:val="28"/>
          <w:szCs w:val="28"/>
        </w:rPr>
        <w:t xml:space="preserve"> и обнаруживает безусловное понимание пройденного материала. Ответы на 4 вопроса недостаточно исчерпывающи.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6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47E">
        <w:rPr>
          <w:rFonts w:ascii="Times New Roman" w:hAnsi="Times New Roman" w:cs="Times New Roman"/>
          <w:sz w:val="28"/>
          <w:szCs w:val="28"/>
        </w:rPr>
        <w:t>Работа выполнена в установленное время и обнаруживает</w:t>
      </w:r>
      <w:r>
        <w:rPr>
          <w:rFonts w:ascii="Times New Roman" w:hAnsi="Times New Roman" w:cs="Times New Roman"/>
          <w:sz w:val="28"/>
          <w:szCs w:val="28"/>
        </w:rPr>
        <w:t xml:space="preserve"> хорошее знание пройденного материала. Ответы на отдельные вопросы недостаточно исчерпывающи. Допущено незначительное (3-4) количество ошибок, не являющихся существенными.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5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36">
        <w:rPr>
          <w:rFonts w:ascii="Times New Roman" w:hAnsi="Times New Roman" w:cs="Times New Roman"/>
          <w:sz w:val="28"/>
          <w:szCs w:val="28"/>
        </w:rPr>
        <w:t>Работа выполнена в установленное время</w:t>
      </w:r>
      <w:r>
        <w:rPr>
          <w:rFonts w:ascii="Times New Roman" w:hAnsi="Times New Roman" w:cs="Times New Roman"/>
          <w:sz w:val="28"/>
          <w:szCs w:val="28"/>
        </w:rPr>
        <w:t xml:space="preserve">, но есть незначительные пробелы в усвоении материала. Выявлены пробелы в усвоении отдельных тем. Ответы на отдельные вопросы недостаточно исчерпывающи. Допущено 3 ошибки существенного характера, либо 5- 7 ошибки,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существенными.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4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срок, но выявлены пробелы в усвоении материала. Выявлены пробелы в усвоении отдельных тем. Ответы на ряд вопросов неточны. Работа содержит 4 ошибки существенного характера, либо 4- 5 ошибок, не являющихся существенными.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3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срок. Выявлены пробелы в усвоении отдельных тем.</w:t>
      </w:r>
      <w:r w:rsidRPr="007479D6">
        <w:t xml:space="preserve"> </w:t>
      </w:r>
      <w:r w:rsidRPr="007479D6">
        <w:rPr>
          <w:rFonts w:ascii="Times New Roman" w:hAnsi="Times New Roman" w:cs="Times New Roman"/>
          <w:sz w:val="28"/>
          <w:szCs w:val="28"/>
        </w:rPr>
        <w:t>Ответы на ряд воп</w:t>
      </w:r>
      <w:r>
        <w:rPr>
          <w:rFonts w:ascii="Times New Roman" w:hAnsi="Times New Roman" w:cs="Times New Roman"/>
          <w:sz w:val="28"/>
          <w:szCs w:val="28"/>
        </w:rPr>
        <w:t>росов неточны. Работа содержит 5</w:t>
      </w:r>
      <w:r w:rsidRPr="007479D6">
        <w:rPr>
          <w:rFonts w:ascii="Times New Roman" w:hAnsi="Times New Roman" w:cs="Times New Roman"/>
          <w:sz w:val="28"/>
          <w:szCs w:val="28"/>
        </w:rPr>
        <w:t xml:space="preserve"> ошибки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существенного характера, либо 6- 8</w:t>
      </w:r>
      <w:r w:rsidRPr="007479D6">
        <w:rPr>
          <w:rFonts w:ascii="Times New Roman" w:hAnsi="Times New Roman" w:cs="Times New Roman"/>
          <w:sz w:val="28"/>
          <w:szCs w:val="28"/>
        </w:rPr>
        <w:t xml:space="preserve"> ошибок, не являющихся существенными.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2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выполнена в срок и до конца. Нет ответов на 50% вопросов. Выявлены значительные пробелы в усвоении тем.</w:t>
      </w:r>
    </w:p>
    <w:p w:rsidR="00BD3A5F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«</w:t>
      </w:r>
      <w:r w:rsidRPr="000439FF">
        <w:rPr>
          <w:rFonts w:ascii="Times New Roman" w:hAnsi="Times New Roman" w:cs="Times New Roman"/>
          <w:b/>
          <w:sz w:val="28"/>
          <w:szCs w:val="28"/>
        </w:rPr>
        <w:t>1</w:t>
      </w:r>
      <w:r w:rsidR="005C361C" w:rsidRPr="000439FF">
        <w:rPr>
          <w:rFonts w:ascii="Times New Roman" w:hAnsi="Times New Roman" w:cs="Times New Roman"/>
          <w:b/>
          <w:sz w:val="28"/>
          <w:szCs w:val="28"/>
        </w:rPr>
        <w:t>»</w:t>
      </w:r>
      <w:r w:rsidRPr="000439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выявлены пробелы в усвоении большинства тем (более 50%). Отсутствуют ответы более чем на половину вопросов, либо неверны или неточны.</w:t>
      </w:r>
    </w:p>
    <w:p w:rsidR="000439FF" w:rsidRDefault="000439F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88B" w:rsidRPr="000439F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0439FF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BD3A5F" w:rsidRDefault="00BD3A5F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5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39FF">
        <w:rPr>
          <w:rFonts w:ascii="Times New Roman" w:hAnsi="Times New Roman" w:cs="Times New Roman"/>
          <w:b/>
          <w:sz w:val="28"/>
          <w:szCs w:val="28"/>
        </w:rPr>
        <w:t>.1. Перечень вопросов (задания)</w:t>
      </w:r>
    </w:p>
    <w:p w:rsidR="002E688B" w:rsidRPr="002E688B" w:rsidRDefault="002E688B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>Заполнение таблиц</w:t>
      </w:r>
      <w:r>
        <w:rPr>
          <w:rFonts w:ascii="Times New Roman" w:hAnsi="Times New Roman" w:cs="Times New Roman"/>
          <w:sz w:val="28"/>
          <w:szCs w:val="28"/>
        </w:rPr>
        <w:t xml:space="preserve">, составление схем, устный опрос, работа с документами, дискуссии, </w:t>
      </w:r>
    </w:p>
    <w:p w:rsidR="00EE4B61" w:rsidRPr="000439FF" w:rsidRDefault="00EE4B61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>Тема 2.1. Ранние цивилизации, и их отличительные черты.</w:t>
      </w:r>
    </w:p>
    <w:p w:rsidR="00EE4B61" w:rsidRDefault="00EE4B61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61">
        <w:rPr>
          <w:rFonts w:ascii="Times New Roman" w:hAnsi="Times New Roman" w:cs="Times New Roman"/>
          <w:sz w:val="28"/>
          <w:szCs w:val="28"/>
        </w:rPr>
        <w:t xml:space="preserve">Заполнить таблицу: </w:t>
      </w:r>
      <w:proofErr w:type="gramStart"/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EE4B61">
        <w:rPr>
          <w:rFonts w:ascii="Times New Roman" w:hAnsi="Times New Roman" w:cs="Times New Roman"/>
          <w:sz w:val="28"/>
          <w:szCs w:val="28"/>
        </w:rPr>
        <w:t>Общее и особенное</w:t>
      </w:r>
      <w:r w:rsidR="000439FF">
        <w:rPr>
          <w:rFonts w:ascii="Times New Roman" w:hAnsi="Times New Roman" w:cs="Times New Roman"/>
          <w:sz w:val="28"/>
          <w:szCs w:val="28"/>
        </w:rPr>
        <w:t xml:space="preserve"> в развитии древних цивилизаций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EE4B61">
        <w:rPr>
          <w:rFonts w:ascii="Times New Roman" w:hAnsi="Times New Roman" w:cs="Times New Roman"/>
          <w:sz w:val="28"/>
          <w:szCs w:val="28"/>
        </w:rPr>
        <w:t xml:space="preserve"> (Египет.</w:t>
      </w:r>
      <w:proofErr w:type="gramEnd"/>
      <w:r w:rsidRPr="00EE4B61">
        <w:rPr>
          <w:rFonts w:ascii="Times New Roman" w:hAnsi="Times New Roman" w:cs="Times New Roman"/>
          <w:sz w:val="28"/>
          <w:szCs w:val="28"/>
        </w:rPr>
        <w:t xml:space="preserve"> Передняя Азия. Индия. Китай.</w:t>
      </w:r>
      <w:r w:rsidR="00D04078" w:rsidRPr="00D04078">
        <w:t xml:space="preserve"> </w:t>
      </w:r>
      <w:proofErr w:type="gramStart"/>
      <w:r w:rsidR="00D04078" w:rsidRPr="00D04078">
        <w:rPr>
          <w:rFonts w:ascii="Times New Roman" w:hAnsi="Times New Roman" w:cs="Times New Roman"/>
          <w:sz w:val="28"/>
          <w:szCs w:val="28"/>
        </w:rPr>
        <w:t>Доколумбова Америка</w:t>
      </w:r>
      <w:r w:rsidR="00D04078">
        <w:rPr>
          <w:rFonts w:ascii="Times New Roman" w:hAnsi="Times New Roman" w:cs="Times New Roman"/>
          <w:sz w:val="28"/>
          <w:szCs w:val="28"/>
        </w:rPr>
        <w:t>.</w:t>
      </w:r>
      <w:r w:rsidRPr="00EE4B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7"/>
        <w:tblW w:w="0" w:type="auto"/>
        <w:tblLook w:val="04A0"/>
      </w:tblPr>
      <w:tblGrid>
        <w:gridCol w:w="1913"/>
        <w:gridCol w:w="1501"/>
        <w:gridCol w:w="1631"/>
        <w:gridCol w:w="1476"/>
        <w:gridCol w:w="1460"/>
        <w:gridCol w:w="1590"/>
      </w:tblGrid>
      <w:tr w:rsidR="004F032D" w:rsidRPr="006B1E11" w:rsidTr="00C1378D">
        <w:tc>
          <w:tcPr>
            <w:tcW w:w="9345" w:type="dxa"/>
            <w:gridSpan w:val="6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Общее и особенное</w:t>
            </w:r>
            <w:r w:rsidR="006B1E11" w:rsidRPr="006B1E11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древних цивилизаций</w:t>
            </w: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1658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Передняя Азия</w:t>
            </w:r>
          </w:p>
        </w:tc>
        <w:tc>
          <w:tcPr>
            <w:tcW w:w="1513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498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211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Доколумбова Америка</w:t>
            </w: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Периодизация</w:t>
            </w:r>
          </w:p>
        </w:tc>
        <w:tc>
          <w:tcPr>
            <w:tcW w:w="1537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37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1537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1537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37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7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4F032D">
        <w:tc>
          <w:tcPr>
            <w:tcW w:w="192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Соц. строй</w:t>
            </w:r>
          </w:p>
        </w:tc>
        <w:tc>
          <w:tcPr>
            <w:tcW w:w="1537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32D" w:rsidRPr="006B1E11" w:rsidRDefault="004F032D" w:rsidP="00EE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B61" w:rsidRDefault="00EE4B61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08" w:rsidRPr="000439FF" w:rsidRDefault="004F032D" w:rsidP="006B1E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>Тема 2.3. Религии древнего мира</w:t>
      </w:r>
    </w:p>
    <w:p w:rsidR="004F032D" w:rsidRDefault="004F032D" w:rsidP="006B1E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32D">
        <w:rPr>
          <w:rFonts w:ascii="Times New Roman" w:hAnsi="Times New Roman" w:cs="Times New Roman"/>
          <w:sz w:val="28"/>
          <w:szCs w:val="28"/>
        </w:rPr>
        <w:t xml:space="preserve">Заполнение таблицы: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4F032D">
        <w:rPr>
          <w:rFonts w:ascii="Times New Roman" w:hAnsi="Times New Roman" w:cs="Times New Roman"/>
          <w:sz w:val="28"/>
          <w:szCs w:val="28"/>
        </w:rPr>
        <w:t>Мировые религии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4F032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jc w:val="center"/>
        <w:tblLook w:val="04A0"/>
      </w:tblPr>
      <w:tblGrid>
        <w:gridCol w:w="3075"/>
        <w:gridCol w:w="40"/>
        <w:gridCol w:w="3115"/>
        <w:gridCol w:w="3115"/>
      </w:tblGrid>
      <w:tr w:rsidR="004F032D" w:rsidRPr="006B1E11" w:rsidTr="006B1E11">
        <w:trPr>
          <w:jc w:val="center"/>
        </w:trPr>
        <w:tc>
          <w:tcPr>
            <w:tcW w:w="3115" w:type="dxa"/>
            <w:gridSpan w:val="2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</w:tr>
      <w:tr w:rsidR="004F032D" w:rsidRPr="006B1E11" w:rsidTr="006B1E11">
        <w:trPr>
          <w:jc w:val="center"/>
        </w:trPr>
        <w:tc>
          <w:tcPr>
            <w:tcW w:w="9345" w:type="dxa"/>
            <w:gridSpan w:val="4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1. Дата возникновения религии</w:t>
            </w:r>
          </w:p>
        </w:tc>
      </w:tr>
      <w:tr w:rsidR="004F032D" w:rsidRPr="006B1E11" w:rsidTr="006B1E11">
        <w:trPr>
          <w:jc w:val="center"/>
        </w:trPr>
        <w:tc>
          <w:tcPr>
            <w:tcW w:w="3115" w:type="dxa"/>
            <w:gridSpan w:val="2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6B1E11">
        <w:trPr>
          <w:jc w:val="center"/>
        </w:trPr>
        <w:tc>
          <w:tcPr>
            <w:tcW w:w="9345" w:type="dxa"/>
            <w:gridSpan w:val="4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2. Основатель религии</w:t>
            </w:r>
          </w:p>
        </w:tc>
      </w:tr>
      <w:tr w:rsidR="004F032D" w:rsidRPr="006B1E11" w:rsidTr="006B1E11">
        <w:trPr>
          <w:jc w:val="center"/>
        </w:trPr>
        <w:tc>
          <w:tcPr>
            <w:tcW w:w="3115" w:type="dxa"/>
            <w:gridSpan w:val="2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6B1E11">
        <w:trPr>
          <w:jc w:val="center"/>
        </w:trPr>
        <w:tc>
          <w:tcPr>
            <w:tcW w:w="9345" w:type="dxa"/>
            <w:gridSpan w:val="4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3. Священные тексты</w:t>
            </w:r>
          </w:p>
        </w:tc>
      </w:tr>
      <w:tr w:rsidR="004F032D" w:rsidRPr="006B1E11" w:rsidTr="006B1E11">
        <w:trPr>
          <w:jc w:val="center"/>
        </w:trPr>
        <w:tc>
          <w:tcPr>
            <w:tcW w:w="3115" w:type="dxa"/>
            <w:gridSpan w:val="2"/>
          </w:tcPr>
          <w:p w:rsidR="004F032D" w:rsidRPr="006B1E11" w:rsidRDefault="004F032D" w:rsidP="006B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6B1E11">
        <w:trPr>
          <w:jc w:val="center"/>
        </w:trPr>
        <w:tc>
          <w:tcPr>
            <w:tcW w:w="9345" w:type="dxa"/>
            <w:gridSpan w:val="4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4. Основы и особенности вероучения</w:t>
            </w:r>
          </w:p>
        </w:tc>
      </w:tr>
      <w:tr w:rsidR="004F032D" w:rsidRPr="006B1E11" w:rsidTr="006B1E11">
        <w:trPr>
          <w:jc w:val="center"/>
        </w:trPr>
        <w:tc>
          <w:tcPr>
            <w:tcW w:w="3115" w:type="dxa"/>
            <w:gridSpan w:val="2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2D" w:rsidRPr="006B1E11" w:rsidTr="006B1E11">
        <w:trPr>
          <w:jc w:val="center"/>
        </w:trPr>
        <w:tc>
          <w:tcPr>
            <w:tcW w:w="9345" w:type="dxa"/>
            <w:gridSpan w:val="4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5. Форма организации</w:t>
            </w:r>
          </w:p>
        </w:tc>
      </w:tr>
      <w:tr w:rsidR="004F032D" w:rsidRPr="006B1E11" w:rsidTr="006B1E11">
        <w:trPr>
          <w:jc w:val="center"/>
        </w:trPr>
        <w:tc>
          <w:tcPr>
            <w:tcW w:w="3115" w:type="dxa"/>
            <w:gridSpan w:val="2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32D" w:rsidRPr="006B1E11" w:rsidRDefault="004F032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11" w:rsidRPr="006B1E11" w:rsidTr="005642F4">
        <w:trPr>
          <w:jc w:val="center"/>
        </w:trPr>
        <w:tc>
          <w:tcPr>
            <w:tcW w:w="9345" w:type="dxa"/>
            <w:gridSpan w:val="4"/>
          </w:tcPr>
          <w:p w:rsidR="006B1E11" w:rsidRPr="006B1E11" w:rsidRDefault="006B1E11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6. Основные символы</w:t>
            </w:r>
          </w:p>
        </w:tc>
      </w:tr>
      <w:tr w:rsidR="00C1796D" w:rsidRPr="006B1E11" w:rsidTr="006B1E11">
        <w:trPr>
          <w:jc w:val="center"/>
        </w:trPr>
        <w:tc>
          <w:tcPr>
            <w:tcW w:w="3115" w:type="dxa"/>
            <w:gridSpan w:val="2"/>
          </w:tcPr>
          <w:p w:rsidR="00C1796D" w:rsidRPr="006B1E11" w:rsidRDefault="00C1796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C1796D" w:rsidRPr="006B1E11" w:rsidRDefault="00C1796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C1796D" w:rsidRPr="006B1E11" w:rsidRDefault="00C1796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6D" w:rsidRPr="006B1E11" w:rsidTr="006B1E11">
        <w:trPr>
          <w:jc w:val="center"/>
        </w:trPr>
        <w:tc>
          <w:tcPr>
            <w:tcW w:w="9345" w:type="dxa"/>
            <w:gridSpan w:val="4"/>
          </w:tcPr>
          <w:p w:rsidR="00C1796D" w:rsidRPr="006B1E11" w:rsidRDefault="00C1796D" w:rsidP="006B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11">
              <w:rPr>
                <w:rFonts w:ascii="Times New Roman" w:hAnsi="Times New Roman" w:cs="Times New Roman"/>
                <w:sz w:val="24"/>
                <w:szCs w:val="24"/>
              </w:rPr>
              <w:t>7. Религия в современном мире</w:t>
            </w:r>
          </w:p>
        </w:tc>
      </w:tr>
      <w:tr w:rsidR="00C1796D" w:rsidRPr="006B1E11" w:rsidTr="006B1E11">
        <w:trPr>
          <w:jc w:val="center"/>
        </w:trPr>
        <w:tc>
          <w:tcPr>
            <w:tcW w:w="3075" w:type="dxa"/>
          </w:tcPr>
          <w:p w:rsidR="00C1796D" w:rsidRPr="006B1E11" w:rsidRDefault="00C1796D" w:rsidP="006B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C1796D" w:rsidRPr="006B1E11" w:rsidRDefault="00C1796D" w:rsidP="006B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796D" w:rsidRPr="006B1E11" w:rsidRDefault="00C1796D" w:rsidP="006B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2D" w:rsidRDefault="004F032D" w:rsidP="004F0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6D" w:rsidRPr="000439FF" w:rsidRDefault="00830C63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>Тема 3.4. Крещение Руси</w:t>
      </w:r>
    </w:p>
    <w:p w:rsidR="00C1796D" w:rsidRPr="00C1796D" w:rsidRDefault="00C1796D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6D">
        <w:rPr>
          <w:rFonts w:ascii="Times New Roman" w:hAnsi="Times New Roman" w:cs="Times New Roman"/>
          <w:sz w:val="28"/>
          <w:szCs w:val="28"/>
        </w:rPr>
        <w:t xml:space="preserve">Заполнение таблицы: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C1796D">
        <w:rPr>
          <w:rFonts w:ascii="Times New Roman" w:hAnsi="Times New Roman" w:cs="Times New Roman"/>
          <w:sz w:val="28"/>
          <w:szCs w:val="28"/>
        </w:rPr>
        <w:t>Христианство на Руси (причины, значение)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C1796D">
        <w:rPr>
          <w:rFonts w:ascii="Times New Roman" w:hAnsi="Times New Roman" w:cs="Times New Roman"/>
          <w:sz w:val="28"/>
          <w:szCs w:val="28"/>
        </w:rPr>
        <w:t>.</w:t>
      </w:r>
    </w:p>
    <w:p w:rsidR="00C1796D" w:rsidRDefault="00C1796D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6D">
        <w:rPr>
          <w:rFonts w:ascii="Times New Roman" w:hAnsi="Times New Roman" w:cs="Times New Roman"/>
          <w:sz w:val="28"/>
          <w:szCs w:val="28"/>
        </w:rPr>
        <w:t>Дискуссия на тему: Как изменилась бы Русь с принятием другой религии?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C1796D" w:rsidRPr="00830C63" w:rsidTr="00C1378D">
        <w:tc>
          <w:tcPr>
            <w:tcW w:w="9345" w:type="dxa"/>
            <w:gridSpan w:val="2"/>
          </w:tcPr>
          <w:p w:rsidR="00C1796D" w:rsidRPr="00830C63" w:rsidRDefault="00C1796D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Христианство на Руси</w:t>
            </w:r>
          </w:p>
        </w:tc>
      </w:tr>
      <w:tr w:rsidR="00C1796D" w:rsidRPr="00830C63" w:rsidTr="00C1796D">
        <w:tc>
          <w:tcPr>
            <w:tcW w:w="4672" w:type="dxa"/>
          </w:tcPr>
          <w:p w:rsidR="00C1796D" w:rsidRPr="00830C63" w:rsidRDefault="00C1796D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Причины принятия</w:t>
            </w:r>
          </w:p>
        </w:tc>
        <w:tc>
          <w:tcPr>
            <w:tcW w:w="4673" w:type="dxa"/>
          </w:tcPr>
          <w:p w:rsidR="00C1796D" w:rsidRPr="00830C63" w:rsidRDefault="00C1796D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Значение принятия</w:t>
            </w:r>
          </w:p>
        </w:tc>
      </w:tr>
    </w:tbl>
    <w:p w:rsidR="00C1796D" w:rsidRPr="00830C63" w:rsidRDefault="00C1796D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6D" w:rsidRPr="00830C63" w:rsidRDefault="00646DBD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>Вопросы, выносимые на дискуссию:</w:t>
      </w:r>
    </w:p>
    <w:p w:rsidR="000439FF" w:rsidRPr="000439FF" w:rsidRDefault="00646DBD" w:rsidP="000439FF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FF">
        <w:rPr>
          <w:rFonts w:ascii="Times New Roman" w:hAnsi="Times New Roman" w:cs="Times New Roman"/>
          <w:sz w:val="28"/>
          <w:szCs w:val="28"/>
        </w:rPr>
        <w:t>Что изменилось на</w:t>
      </w:r>
      <w:r w:rsidR="000439FF" w:rsidRPr="000439FF">
        <w:rPr>
          <w:rFonts w:ascii="Times New Roman" w:hAnsi="Times New Roman" w:cs="Times New Roman"/>
          <w:sz w:val="28"/>
          <w:szCs w:val="28"/>
        </w:rPr>
        <w:t xml:space="preserve"> Руси с принятием христианства?</w:t>
      </w:r>
    </w:p>
    <w:p w:rsidR="000439FF" w:rsidRPr="000439FF" w:rsidRDefault="000439FF" w:rsidP="000439FF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FF">
        <w:rPr>
          <w:rFonts w:ascii="Times New Roman" w:hAnsi="Times New Roman" w:cs="Times New Roman"/>
          <w:sz w:val="28"/>
          <w:szCs w:val="28"/>
        </w:rPr>
        <w:t>Вероятность выбора ислама.</w:t>
      </w:r>
    </w:p>
    <w:p w:rsidR="000439FF" w:rsidRPr="000439FF" w:rsidRDefault="00646DBD" w:rsidP="000439FF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FF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0439FF" w:rsidRPr="000439FF">
        <w:rPr>
          <w:rFonts w:ascii="Times New Roman" w:hAnsi="Times New Roman" w:cs="Times New Roman"/>
          <w:sz w:val="28"/>
          <w:szCs w:val="28"/>
        </w:rPr>
        <w:t>бы были последствия для народа?</w:t>
      </w:r>
    </w:p>
    <w:p w:rsidR="000439FF" w:rsidRPr="000439FF" w:rsidRDefault="00646DBD" w:rsidP="000439FF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FF">
        <w:rPr>
          <w:rFonts w:ascii="Times New Roman" w:hAnsi="Times New Roman" w:cs="Times New Roman"/>
          <w:sz w:val="28"/>
          <w:szCs w:val="28"/>
        </w:rPr>
        <w:t xml:space="preserve">Как бы развивалась </w:t>
      </w:r>
      <w:proofErr w:type="gramStart"/>
      <w:r w:rsidRPr="000439FF">
        <w:rPr>
          <w:rFonts w:ascii="Times New Roman" w:hAnsi="Times New Roman" w:cs="Times New Roman"/>
          <w:sz w:val="28"/>
          <w:szCs w:val="28"/>
        </w:rPr>
        <w:t>Русь</w:t>
      </w:r>
      <w:proofErr w:type="gramEnd"/>
      <w:r w:rsidRPr="000439FF">
        <w:rPr>
          <w:rFonts w:ascii="Times New Roman" w:hAnsi="Times New Roman" w:cs="Times New Roman"/>
          <w:sz w:val="28"/>
          <w:szCs w:val="28"/>
        </w:rPr>
        <w:t xml:space="preserve"> если бы княз</w:t>
      </w:r>
      <w:r w:rsidR="000439FF" w:rsidRPr="000439FF">
        <w:rPr>
          <w:rFonts w:ascii="Times New Roman" w:hAnsi="Times New Roman" w:cs="Times New Roman"/>
          <w:sz w:val="28"/>
          <w:szCs w:val="28"/>
        </w:rPr>
        <w:t>ь Владимир принял буддизм?</w:t>
      </w:r>
    </w:p>
    <w:p w:rsidR="00646DBD" w:rsidRPr="000439FF" w:rsidRDefault="00646DBD" w:rsidP="000439FF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FF">
        <w:rPr>
          <w:rFonts w:ascii="Times New Roman" w:hAnsi="Times New Roman" w:cs="Times New Roman"/>
          <w:sz w:val="28"/>
          <w:szCs w:val="28"/>
        </w:rPr>
        <w:t>Была бы Россия схожа с Китаем и Японией?</w:t>
      </w:r>
    </w:p>
    <w:p w:rsidR="00646DBD" w:rsidRPr="000439FF" w:rsidRDefault="00646DBD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FF">
        <w:rPr>
          <w:rFonts w:ascii="Times New Roman" w:hAnsi="Times New Roman" w:cs="Times New Roman"/>
          <w:b/>
          <w:sz w:val="28"/>
          <w:szCs w:val="28"/>
        </w:rPr>
        <w:t>Тема 3.10. От Руси к России</w:t>
      </w:r>
    </w:p>
    <w:p w:rsidR="00534ADC" w:rsidRPr="00830C63" w:rsidRDefault="00534ADC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>Работа с документом: Судебник 1497 г.</w:t>
      </w:r>
    </w:p>
    <w:p w:rsidR="00534ADC" w:rsidRPr="00830C63" w:rsidRDefault="00534ADC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63">
        <w:rPr>
          <w:rFonts w:ascii="Times New Roman" w:hAnsi="Times New Roman" w:cs="Times New Roman"/>
          <w:sz w:val="28"/>
          <w:szCs w:val="28"/>
        </w:rPr>
        <w:t>Проанализировав предложенный текстовый материал, ответить на следующие вопросы:</w:t>
      </w:r>
    </w:p>
    <w:p w:rsidR="00534ADC" w:rsidRPr="006F1630" w:rsidRDefault="00534ADC" w:rsidP="006F1630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Какое имел значение Судебник 1497?</w:t>
      </w:r>
    </w:p>
    <w:p w:rsidR="00534ADC" w:rsidRPr="006F1630" w:rsidRDefault="00534ADC" w:rsidP="006F1630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Какими мерами судебник 1497 года обеспечивал прикрепление крестьян к земле феодала?</w:t>
      </w:r>
    </w:p>
    <w:p w:rsidR="006F1630" w:rsidRDefault="00534ADC" w:rsidP="006F1630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Назвать, понятие и виды прест</w:t>
      </w:r>
      <w:r w:rsidR="006F1630">
        <w:rPr>
          <w:rFonts w:ascii="Times New Roman" w:hAnsi="Times New Roman" w:cs="Times New Roman"/>
          <w:sz w:val="28"/>
          <w:szCs w:val="28"/>
        </w:rPr>
        <w:t>уплений по Судебнику 1497 года.</w:t>
      </w:r>
    </w:p>
    <w:p w:rsidR="00534ADC" w:rsidRPr="006F1630" w:rsidRDefault="00534ADC" w:rsidP="006F1630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Виды наказаний по Судебнику 1497 года.</w:t>
      </w:r>
    </w:p>
    <w:p w:rsidR="00646DBD" w:rsidRPr="006F1630" w:rsidRDefault="00646DBD" w:rsidP="006F1630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30">
        <w:rPr>
          <w:rFonts w:ascii="Times New Roman" w:hAnsi="Times New Roman" w:cs="Times New Roman"/>
          <w:sz w:val="28"/>
          <w:szCs w:val="28"/>
        </w:rPr>
        <w:t>Составить схему: Социальная структура общества XV века.</w:t>
      </w:r>
    </w:p>
    <w:p w:rsidR="002E688B" w:rsidRDefault="002E688B" w:rsidP="00646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E5" w:rsidRDefault="00534ADC" w:rsidP="00646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812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83" r="696"/>
                    <a:stretch/>
                  </pic:blipFill>
                  <pic:spPr bwMode="auto">
                    <a:xfrm>
                      <a:off x="0" y="0"/>
                      <a:ext cx="5438775" cy="812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7E5" w:rsidRDefault="004307E5" w:rsidP="00646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01" w:rsidRDefault="00413901" w:rsidP="00646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01" w:rsidRDefault="00413901" w:rsidP="00646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ADC" w:rsidRPr="00413901" w:rsidRDefault="001E3497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01">
        <w:rPr>
          <w:rFonts w:ascii="Times New Roman" w:hAnsi="Times New Roman" w:cs="Times New Roman"/>
          <w:b/>
          <w:sz w:val="28"/>
          <w:szCs w:val="28"/>
        </w:rPr>
        <w:t xml:space="preserve">Тема 3.12. Смута в России начала XVII </w:t>
      </w:r>
      <w:proofErr w:type="gramStart"/>
      <w:r w:rsidRPr="004139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3901">
        <w:rPr>
          <w:rFonts w:ascii="Times New Roman" w:hAnsi="Times New Roman" w:cs="Times New Roman"/>
          <w:b/>
          <w:sz w:val="28"/>
          <w:szCs w:val="28"/>
        </w:rPr>
        <w:t>.</w:t>
      </w:r>
    </w:p>
    <w:p w:rsidR="001E3497" w:rsidRDefault="001E3497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97">
        <w:rPr>
          <w:rFonts w:ascii="Times New Roman" w:hAnsi="Times New Roman" w:cs="Times New Roman"/>
          <w:sz w:val="28"/>
          <w:szCs w:val="28"/>
        </w:rPr>
        <w:t xml:space="preserve">Заполнить таблицу: </w:t>
      </w:r>
      <w:r w:rsidR="00333086">
        <w:rPr>
          <w:rFonts w:ascii="Times New Roman" w:hAnsi="Times New Roman" w:cs="Times New Roman"/>
          <w:sz w:val="28"/>
          <w:szCs w:val="28"/>
        </w:rPr>
        <w:t>«</w:t>
      </w:r>
      <w:r w:rsidRPr="001E3497">
        <w:rPr>
          <w:rFonts w:ascii="Times New Roman" w:hAnsi="Times New Roman" w:cs="Times New Roman"/>
          <w:sz w:val="28"/>
          <w:szCs w:val="28"/>
        </w:rPr>
        <w:t>Первое и второе ополчения</w:t>
      </w:r>
      <w:r w:rsidR="00333086">
        <w:rPr>
          <w:rFonts w:ascii="Times New Roman" w:hAnsi="Times New Roman" w:cs="Times New Roman"/>
          <w:sz w:val="28"/>
          <w:szCs w:val="28"/>
        </w:rPr>
        <w:t>»</w:t>
      </w:r>
      <w:r w:rsidRPr="001E34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547"/>
        <w:gridCol w:w="6798"/>
      </w:tblGrid>
      <w:tr w:rsidR="00277656" w:rsidRPr="00830C63" w:rsidTr="00C1378D">
        <w:tc>
          <w:tcPr>
            <w:tcW w:w="9345" w:type="dxa"/>
            <w:gridSpan w:val="2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Народное ополчение</w:t>
            </w:r>
          </w:p>
        </w:tc>
      </w:tr>
      <w:tr w:rsidR="00277656" w:rsidRPr="00830C63" w:rsidTr="00C1378D">
        <w:tc>
          <w:tcPr>
            <w:tcW w:w="9345" w:type="dxa"/>
            <w:gridSpan w:val="2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Первое ополчение</w:t>
            </w:r>
          </w:p>
        </w:tc>
      </w:tr>
      <w:tr w:rsidR="00277656" w:rsidRPr="00830C63" w:rsidTr="00277656">
        <w:tc>
          <w:tcPr>
            <w:tcW w:w="2547" w:type="dxa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8" w:type="dxa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56" w:rsidRPr="00830C63" w:rsidTr="00277656">
        <w:tc>
          <w:tcPr>
            <w:tcW w:w="2547" w:type="dxa"/>
          </w:tcPr>
          <w:p w:rsidR="00277656" w:rsidRPr="00830C63" w:rsidRDefault="00277656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Состав и руководители</w:t>
            </w:r>
          </w:p>
        </w:tc>
        <w:tc>
          <w:tcPr>
            <w:tcW w:w="6798" w:type="dxa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56" w:rsidRPr="00830C63" w:rsidTr="00277656">
        <w:tc>
          <w:tcPr>
            <w:tcW w:w="2547" w:type="dxa"/>
          </w:tcPr>
          <w:p w:rsidR="00277656" w:rsidRPr="00830C63" w:rsidRDefault="00277656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Хроника фактов</w:t>
            </w:r>
          </w:p>
        </w:tc>
        <w:tc>
          <w:tcPr>
            <w:tcW w:w="6798" w:type="dxa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901" w:rsidRPr="00830C63" w:rsidTr="00817866">
        <w:tc>
          <w:tcPr>
            <w:tcW w:w="9345" w:type="dxa"/>
            <w:gridSpan w:val="2"/>
          </w:tcPr>
          <w:p w:rsidR="00413901" w:rsidRPr="00830C63" w:rsidRDefault="00413901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Второе ополчение</w:t>
            </w:r>
          </w:p>
        </w:tc>
      </w:tr>
      <w:tr w:rsidR="00277656" w:rsidRPr="00830C63" w:rsidTr="00277656">
        <w:tc>
          <w:tcPr>
            <w:tcW w:w="2547" w:type="dxa"/>
          </w:tcPr>
          <w:p w:rsidR="00277656" w:rsidRPr="00830C63" w:rsidRDefault="00277656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98" w:type="dxa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56" w:rsidRPr="00830C63" w:rsidTr="00277656">
        <w:tc>
          <w:tcPr>
            <w:tcW w:w="2547" w:type="dxa"/>
          </w:tcPr>
          <w:p w:rsidR="00277656" w:rsidRPr="00830C63" w:rsidRDefault="00277656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Состав и руководители</w:t>
            </w:r>
          </w:p>
        </w:tc>
        <w:tc>
          <w:tcPr>
            <w:tcW w:w="6798" w:type="dxa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56" w:rsidRPr="00830C63" w:rsidTr="00277656">
        <w:tc>
          <w:tcPr>
            <w:tcW w:w="2547" w:type="dxa"/>
          </w:tcPr>
          <w:p w:rsidR="00277656" w:rsidRPr="00830C63" w:rsidRDefault="00277656" w:rsidP="0041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Хроника фактов</w:t>
            </w:r>
          </w:p>
        </w:tc>
        <w:tc>
          <w:tcPr>
            <w:tcW w:w="6798" w:type="dxa"/>
          </w:tcPr>
          <w:p w:rsidR="00277656" w:rsidRPr="00830C63" w:rsidRDefault="00277656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656" w:rsidRPr="001E3497" w:rsidRDefault="00277656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497" w:rsidRDefault="001E3497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97">
        <w:rPr>
          <w:rFonts w:ascii="Times New Roman" w:hAnsi="Times New Roman" w:cs="Times New Roman"/>
          <w:sz w:val="28"/>
          <w:szCs w:val="28"/>
        </w:rPr>
        <w:t>Дискуссия: Причины появления самозванцев.</w:t>
      </w:r>
    </w:p>
    <w:p w:rsidR="00277656" w:rsidRDefault="00277656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56">
        <w:rPr>
          <w:rFonts w:ascii="Times New Roman" w:hAnsi="Times New Roman" w:cs="Times New Roman"/>
          <w:sz w:val="28"/>
          <w:szCs w:val="28"/>
        </w:rPr>
        <w:t>Вопросы, выносимые на дискуссию:</w:t>
      </w:r>
    </w:p>
    <w:p w:rsidR="00277656" w:rsidRPr="00333086" w:rsidRDefault="00277656" w:rsidP="00333086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Почему в 16-17 веках стали</w:t>
      </w:r>
      <w:r w:rsidR="00333086" w:rsidRPr="00333086">
        <w:rPr>
          <w:rFonts w:ascii="Times New Roman" w:hAnsi="Times New Roman" w:cs="Times New Roman"/>
          <w:sz w:val="28"/>
          <w:szCs w:val="28"/>
        </w:rPr>
        <w:t xml:space="preserve"> возможны появление самозванцев</w:t>
      </w:r>
      <w:r w:rsidRPr="00333086">
        <w:rPr>
          <w:rFonts w:ascii="Times New Roman" w:hAnsi="Times New Roman" w:cs="Times New Roman"/>
          <w:sz w:val="28"/>
          <w:szCs w:val="28"/>
        </w:rPr>
        <w:t>?</w:t>
      </w:r>
    </w:p>
    <w:p w:rsidR="00277656" w:rsidRPr="00333086" w:rsidRDefault="00277656" w:rsidP="00333086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Кем же был первый самозванец?</w:t>
      </w:r>
    </w:p>
    <w:p w:rsidR="00277656" w:rsidRPr="00333086" w:rsidRDefault="00277656" w:rsidP="00333086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Почему население так легко принимало самозванца?</w:t>
      </w:r>
    </w:p>
    <w:p w:rsidR="00277656" w:rsidRPr="00333086" w:rsidRDefault="00277656" w:rsidP="00333086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Причины не долгого царствования самозванцев?</w:t>
      </w:r>
    </w:p>
    <w:p w:rsidR="00B93539" w:rsidRDefault="00B93539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E3" w:rsidRPr="00662E19" w:rsidRDefault="002B26E3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E19">
        <w:rPr>
          <w:rFonts w:ascii="Times New Roman" w:hAnsi="Times New Roman" w:cs="Times New Roman"/>
          <w:b/>
          <w:sz w:val="28"/>
          <w:szCs w:val="28"/>
        </w:rPr>
        <w:t>Тема 4.2. Культурный переворот петровского времени</w:t>
      </w:r>
    </w:p>
    <w:p w:rsidR="002B26E3" w:rsidRDefault="002B26E3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E3">
        <w:rPr>
          <w:rFonts w:ascii="Times New Roman" w:hAnsi="Times New Roman" w:cs="Times New Roman"/>
          <w:sz w:val="28"/>
          <w:szCs w:val="28"/>
        </w:rPr>
        <w:t xml:space="preserve">Заполнить таблицу: </w:t>
      </w:r>
      <w:r w:rsidR="00B93539">
        <w:rPr>
          <w:rFonts w:ascii="Times New Roman" w:hAnsi="Times New Roman" w:cs="Times New Roman"/>
          <w:sz w:val="28"/>
          <w:szCs w:val="28"/>
        </w:rPr>
        <w:t>«</w:t>
      </w:r>
      <w:r w:rsidRPr="002B26E3">
        <w:rPr>
          <w:rFonts w:ascii="Times New Roman" w:hAnsi="Times New Roman" w:cs="Times New Roman"/>
          <w:sz w:val="28"/>
          <w:szCs w:val="28"/>
        </w:rPr>
        <w:t>Преобразования при Петре I</w:t>
      </w:r>
      <w:r w:rsidR="00B93539">
        <w:rPr>
          <w:rFonts w:ascii="Times New Roman" w:hAnsi="Times New Roman" w:cs="Times New Roman"/>
          <w:sz w:val="28"/>
          <w:szCs w:val="28"/>
        </w:rPr>
        <w:t>»</w:t>
      </w:r>
      <w:r w:rsidRPr="002B26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838"/>
        <w:gridCol w:w="1842"/>
        <w:gridCol w:w="2230"/>
        <w:gridCol w:w="1835"/>
        <w:gridCol w:w="1826"/>
      </w:tblGrid>
      <w:tr w:rsidR="00286F00" w:rsidRPr="00830C63" w:rsidTr="002B26E3">
        <w:tc>
          <w:tcPr>
            <w:tcW w:w="1869" w:type="dxa"/>
          </w:tcPr>
          <w:p w:rsidR="002B26E3" w:rsidRPr="00830C63" w:rsidRDefault="00286F00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69" w:type="dxa"/>
          </w:tcPr>
          <w:p w:rsidR="002B26E3" w:rsidRPr="00830C63" w:rsidRDefault="00286F00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69" w:type="dxa"/>
          </w:tcPr>
          <w:p w:rsidR="002B26E3" w:rsidRPr="00830C63" w:rsidRDefault="00286F00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Административные реформы</w:t>
            </w:r>
          </w:p>
        </w:tc>
        <w:tc>
          <w:tcPr>
            <w:tcW w:w="1869" w:type="dxa"/>
          </w:tcPr>
          <w:p w:rsidR="002B26E3" w:rsidRPr="00830C63" w:rsidRDefault="00286F00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Церковная</w:t>
            </w:r>
          </w:p>
          <w:p w:rsidR="00286F00" w:rsidRPr="00830C63" w:rsidRDefault="00286F00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  <w:tc>
          <w:tcPr>
            <w:tcW w:w="1869" w:type="dxa"/>
          </w:tcPr>
          <w:p w:rsidR="002B26E3" w:rsidRPr="00830C63" w:rsidRDefault="00286F00" w:rsidP="008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286F00" w:rsidRPr="00830C63" w:rsidTr="002B26E3">
        <w:tc>
          <w:tcPr>
            <w:tcW w:w="1869" w:type="dxa"/>
          </w:tcPr>
          <w:p w:rsidR="002B26E3" w:rsidRPr="00830C63" w:rsidRDefault="002B26E3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6E3" w:rsidRPr="00830C63" w:rsidRDefault="002B26E3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6E3" w:rsidRPr="00830C63" w:rsidRDefault="002B26E3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6E3" w:rsidRPr="00830C63" w:rsidRDefault="002B26E3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6E3" w:rsidRPr="00830C63" w:rsidRDefault="002B26E3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6E3" w:rsidRDefault="002B26E3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E3">
        <w:rPr>
          <w:rFonts w:ascii="Times New Roman" w:hAnsi="Times New Roman" w:cs="Times New Roman"/>
          <w:sz w:val="28"/>
          <w:szCs w:val="28"/>
        </w:rPr>
        <w:t>Устно: Дать характеристику личности Петра I.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>- годы жизни и правления;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>- краткая биография;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>- исторические условия, в которых происходит деятельность личности;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>- основные действия, взгляды, проблемы и методы их решения;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gramStart"/>
      <w:r w:rsidRPr="006C4197">
        <w:rPr>
          <w:rFonts w:ascii="Times New Roman" w:eastAsia="Calibri" w:hAnsi="Times New Roman"/>
          <w:color w:val="000000"/>
          <w:sz w:val="28"/>
          <w:szCs w:val="28"/>
        </w:rPr>
        <w:t>интересы</w:t>
      </w:r>
      <w:proofErr w:type="gramEnd"/>
      <w:r w:rsidRPr="006C4197">
        <w:rPr>
          <w:rFonts w:ascii="Times New Roman" w:eastAsia="Calibri" w:hAnsi="Times New Roman"/>
          <w:color w:val="000000"/>
          <w:sz w:val="28"/>
          <w:szCs w:val="28"/>
        </w:rPr>
        <w:t xml:space="preserve"> каких слоев общества выражал;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>- предшественники и последователи, положения которые показывают сходство и различия взглядов нескольких исторических лиц;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>- историческое значение данной деятельности;</w:t>
      </w:r>
    </w:p>
    <w:p w:rsidR="00286F00" w:rsidRPr="006C4197" w:rsidRDefault="00286F00" w:rsidP="00830C63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C4197">
        <w:rPr>
          <w:rFonts w:ascii="Times New Roman" w:eastAsia="Calibri" w:hAnsi="Times New Roman"/>
          <w:color w:val="000000"/>
          <w:sz w:val="28"/>
          <w:szCs w:val="28"/>
        </w:rPr>
        <w:t>- личностная оценка данной исторической личности.</w:t>
      </w:r>
    </w:p>
    <w:p w:rsidR="00B93539" w:rsidRDefault="00B93539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00" w:rsidRPr="00B93539" w:rsidRDefault="00D856C8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9">
        <w:rPr>
          <w:rFonts w:ascii="Times New Roman" w:hAnsi="Times New Roman" w:cs="Times New Roman"/>
          <w:b/>
          <w:sz w:val="28"/>
          <w:szCs w:val="28"/>
        </w:rPr>
        <w:t xml:space="preserve">Тема 4.4. Россия во второй половине XVIII </w:t>
      </w:r>
      <w:proofErr w:type="gramStart"/>
      <w:r w:rsidRPr="00B935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93539">
        <w:rPr>
          <w:rFonts w:ascii="Times New Roman" w:hAnsi="Times New Roman" w:cs="Times New Roman"/>
          <w:b/>
          <w:sz w:val="28"/>
          <w:szCs w:val="28"/>
        </w:rPr>
        <w:t>.</w:t>
      </w:r>
    </w:p>
    <w:p w:rsidR="00D856C8" w:rsidRPr="00D856C8" w:rsidRDefault="00D856C8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6C8"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D856C8">
        <w:rPr>
          <w:rFonts w:ascii="Times New Roman" w:hAnsi="Times New Roman" w:cs="Times New Roman"/>
          <w:sz w:val="28"/>
          <w:szCs w:val="28"/>
        </w:rPr>
        <w:t>Просвещенный абсолютизм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D856C8">
        <w:rPr>
          <w:rFonts w:ascii="Times New Roman" w:hAnsi="Times New Roman" w:cs="Times New Roman"/>
          <w:sz w:val="28"/>
          <w:szCs w:val="28"/>
        </w:rPr>
        <w:t xml:space="preserve">. Выписать основные направления внешней политики при Екатерине II. </w:t>
      </w:r>
    </w:p>
    <w:p w:rsidR="00D856C8" w:rsidRDefault="00D856C8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6C8">
        <w:rPr>
          <w:rFonts w:ascii="Times New Roman" w:hAnsi="Times New Roman" w:cs="Times New Roman"/>
          <w:sz w:val="28"/>
          <w:szCs w:val="28"/>
        </w:rPr>
        <w:t xml:space="preserve">Работа с документами: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D856C8">
        <w:rPr>
          <w:rFonts w:ascii="Times New Roman" w:hAnsi="Times New Roman" w:cs="Times New Roman"/>
          <w:sz w:val="28"/>
          <w:szCs w:val="28"/>
        </w:rPr>
        <w:t>Жалованная грамота дворянству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D856C8">
        <w:rPr>
          <w:rFonts w:ascii="Times New Roman" w:hAnsi="Times New Roman" w:cs="Times New Roman"/>
          <w:sz w:val="28"/>
          <w:szCs w:val="28"/>
        </w:rPr>
        <w:t xml:space="preserve">,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D856C8">
        <w:rPr>
          <w:rFonts w:ascii="Times New Roman" w:hAnsi="Times New Roman" w:cs="Times New Roman"/>
          <w:sz w:val="28"/>
          <w:szCs w:val="28"/>
        </w:rPr>
        <w:t>Жалованная грамота городам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D856C8">
        <w:rPr>
          <w:rFonts w:ascii="Times New Roman" w:hAnsi="Times New Roman" w:cs="Times New Roman"/>
          <w:sz w:val="28"/>
          <w:szCs w:val="28"/>
        </w:rPr>
        <w:t>.</w:t>
      </w:r>
    </w:p>
    <w:p w:rsidR="00D856C8" w:rsidRPr="00D856C8" w:rsidRDefault="00D856C8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6C8">
        <w:rPr>
          <w:rFonts w:ascii="Times New Roman" w:hAnsi="Times New Roman" w:cs="Times New Roman"/>
          <w:sz w:val="28"/>
          <w:szCs w:val="28"/>
        </w:rPr>
        <w:t xml:space="preserve">Жалованные грамоты в самодержавной России – это законодательные акты, которые давали определённые привилегии и льготы группам населения. Одной из таких грамот была жалованная грамота городам. </w:t>
      </w:r>
    </w:p>
    <w:p w:rsidR="00D856C8" w:rsidRDefault="00D856C8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6C8">
        <w:rPr>
          <w:rFonts w:ascii="Times New Roman" w:hAnsi="Times New Roman" w:cs="Times New Roman"/>
          <w:sz w:val="28"/>
          <w:szCs w:val="28"/>
        </w:rPr>
        <w:t>Екатерина II в 1785 году пожаловала городам грамоту, содержащую  права  горожан. Каковы же были эти права? В чём основная суть Жалованной грамоты городам?</w:t>
      </w:r>
    </w:p>
    <w:p w:rsidR="00B93539" w:rsidRDefault="00B93539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E3" w:rsidRPr="00B93539" w:rsidRDefault="00D856C8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9">
        <w:rPr>
          <w:rFonts w:ascii="Times New Roman" w:hAnsi="Times New Roman" w:cs="Times New Roman"/>
          <w:b/>
          <w:sz w:val="28"/>
          <w:szCs w:val="28"/>
        </w:rPr>
        <w:t xml:space="preserve">Тема 5.1. Различные европейские модели перехода </w:t>
      </w:r>
      <w:proofErr w:type="gramStart"/>
      <w:r w:rsidRPr="00B9353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93539">
        <w:rPr>
          <w:rFonts w:ascii="Times New Roman" w:hAnsi="Times New Roman" w:cs="Times New Roman"/>
          <w:b/>
          <w:sz w:val="28"/>
          <w:szCs w:val="28"/>
        </w:rPr>
        <w:t xml:space="preserve"> традиционного к индустриальному обществу</w:t>
      </w:r>
    </w:p>
    <w:p w:rsidR="00D856C8" w:rsidRDefault="00D856C8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6C8">
        <w:rPr>
          <w:rFonts w:ascii="Times New Roman" w:hAnsi="Times New Roman" w:cs="Times New Roman"/>
          <w:sz w:val="28"/>
          <w:szCs w:val="28"/>
        </w:rPr>
        <w:t>Составить схему: Системы высших органов власти и управления в Англии, США, Франции XIX в. Выписать Причины Французской революции 1848 г.</w:t>
      </w:r>
    </w:p>
    <w:p w:rsidR="00CB673F" w:rsidRDefault="00CB673F" w:rsidP="00D85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3F" w:rsidRDefault="00CB673F" w:rsidP="00D85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0828" cy="3057525"/>
            <wp:effectExtent l="19050" t="19050" r="18922" b="28575"/>
            <wp:docPr id="11" name="Рисунок 11" descr="C:\Users\TELEMAX\Pictures\167036_html_76e2e4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LEMAX\Pictures\167036_html_76e2e4e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00" cy="30637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673F" w:rsidRDefault="00CB673F" w:rsidP="00D85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69170"/>
            <wp:effectExtent l="19050" t="19050" r="22225" b="17280"/>
            <wp:docPr id="10" name="Рисунок 10" descr="C:\Users\TELEMAX\Pictures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LEMAX\Pictures\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9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673F" w:rsidRDefault="00CB673F" w:rsidP="00D85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B" w:rsidRPr="00CB673F" w:rsidRDefault="00E6792B" w:rsidP="00BD3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B" w:rsidRPr="00B93539" w:rsidRDefault="00CB673F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9">
        <w:rPr>
          <w:rFonts w:ascii="Times New Roman" w:hAnsi="Times New Roman" w:cs="Times New Roman"/>
          <w:b/>
          <w:sz w:val="28"/>
          <w:szCs w:val="28"/>
        </w:rPr>
        <w:t>Тема 5.5. Расцвет книжной культуры. Развитие образования</w:t>
      </w:r>
    </w:p>
    <w:p w:rsidR="00E6792B" w:rsidRDefault="00CB673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73F">
        <w:rPr>
          <w:rFonts w:ascii="Times New Roman" w:hAnsi="Times New Roman" w:cs="Times New Roman"/>
          <w:sz w:val="28"/>
          <w:szCs w:val="28"/>
        </w:rPr>
        <w:t xml:space="preserve">Выписать определения: романтизм, реализм. Заполнить таблицу: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CB673F">
        <w:rPr>
          <w:rFonts w:ascii="Times New Roman" w:hAnsi="Times New Roman" w:cs="Times New Roman"/>
          <w:sz w:val="28"/>
          <w:szCs w:val="28"/>
        </w:rPr>
        <w:t>Идейные течения XIX века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CB67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A762BF" w:rsidRPr="00830C63" w:rsidTr="00A762BF"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идейного течения</w:t>
            </w: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представители</w:t>
            </w:r>
          </w:p>
        </w:tc>
      </w:tr>
      <w:tr w:rsidR="00A762BF" w:rsidRPr="00830C63" w:rsidTr="00A762BF"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BF" w:rsidRPr="00830C63" w:rsidTr="00A762BF"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BF" w:rsidRPr="00830C63" w:rsidTr="00A762BF"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Социализм</w:t>
            </w: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62BF" w:rsidRPr="00830C63" w:rsidRDefault="00A762BF" w:rsidP="00830C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39" w:rsidRDefault="00B93539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30" w:rsidRDefault="00FA2230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BF" w:rsidRPr="00FA2230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Тема 6.1.Международные отношения в начале XX </w:t>
      </w:r>
      <w:proofErr w:type="gramStart"/>
      <w:r w:rsidRPr="00FA223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A2230">
        <w:rPr>
          <w:rFonts w:ascii="Times New Roman" w:hAnsi="Times New Roman" w:cs="Times New Roman"/>
          <w:b/>
          <w:sz w:val="28"/>
          <w:szCs w:val="28"/>
        </w:rPr>
        <w:t>.</w:t>
      </w:r>
    </w:p>
    <w:p w:rsid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F">
        <w:rPr>
          <w:rFonts w:ascii="Times New Roman" w:hAnsi="Times New Roman" w:cs="Times New Roman"/>
          <w:sz w:val="28"/>
          <w:szCs w:val="28"/>
        </w:rPr>
        <w:t xml:space="preserve">Выписать: наиболее важные изменения в государственном устройстве </w:t>
      </w:r>
      <w:proofErr w:type="spellStart"/>
      <w:r w:rsidRPr="00A762BF">
        <w:rPr>
          <w:rFonts w:ascii="Times New Roman" w:hAnsi="Times New Roman" w:cs="Times New Roman"/>
          <w:sz w:val="28"/>
          <w:szCs w:val="28"/>
        </w:rPr>
        <w:t>западн</w:t>
      </w:r>
      <w:proofErr w:type="gramStart"/>
      <w:r w:rsidRPr="00A762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762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62BF">
        <w:rPr>
          <w:rFonts w:ascii="Times New Roman" w:hAnsi="Times New Roman" w:cs="Times New Roman"/>
          <w:sz w:val="28"/>
          <w:szCs w:val="28"/>
        </w:rPr>
        <w:t xml:space="preserve"> европейских стран в конце XIX – начале XX вв. ; Итоги </w:t>
      </w:r>
      <w:proofErr w:type="spellStart"/>
      <w:r w:rsidRPr="00A762BF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A762BF">
        <w:rPr>
          <w:rFonts w:ascii="Times New Roman" w:hAnsi="Times New Roman" w:cs="Times New Roman"/>
          <w:sz w:val="28"/>
          <w:szCs w:val="28"/>
        </w:rPr>
        <w:t>- японской войны.</w:t>
      </w:r>
    </w:p>
    <w:p w:rsidR="00FA2230" w:rsidRDefault="00FA2230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BF" w:rsidRPr="00FA2230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6.4. Российская правовая система</w:t>
      </w:r>
    </w:p>
    <w:p w:rsid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F">
        <w:rPr>
          <w:rFonts w:ascii="Times New Roman" w:hAnsi="Times New Roman" w:cs="Times New Roman"/>
          <w:sz w:val="28"/>
          <w:szCs w:val="28"/>
        </w:rPr>
        <w:t>Устно: Охарактеризовать особенности экономического развития России в начале XX века; Сущность аграрного вопроса в России до реформы Столыпина и изменения после реформы.</w:t>
      </w:r>
    </w:p>
    <w:p w:rsidR="00FA2230" w:rsidRDefault="00FA2230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BF" w:rsidRPr="00FA2230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6.5. Первая мировая война</w:t>
      </w:r>
    </w:p>
    <w:p w:rsid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F">
        <w:rPr>
          <w:rFonts w:ascii="Times New Roman" w:hAnsi="Times New Roman" w:cs="Times New Roman"/>
          <w:sz w:val="28"/>
          <w:szCs w:val="28"/>
        </w:rPr>
        <w:t>Устно: Охарактеризовать геополитическое положение Российской империи накануне</w:t>
      </w:r>
      <w:proofErr w:type="gramStart"/>
      <w:r w:rsidRPr="00A762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762BF"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FA2230" w:rsidRDefault="00FA2230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BF" w:rsidRPr="00FA2230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7.2. Международные отношения в 20-30 годы XX века</w:t>
      </w:r>
    </w:p>
    <w:p w:rsid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F">
        <w:rPr>
          <w:rFonts w:ascii="Times New Roman" w:hAnsi="Times New Roman" w:cs="Times New Roman"/>
          <w:sz w:val="28"/>
          <w:szCs w:val="28"/>
        </w:rPr>
        <w:t>Работа с документами: Из Договора о ненападении между Германией и Советским Союзом (23 августа 1939 г.).</w:t>
      </w:r>
    </w:p>
    <w:p w:rsidR="00A762BF" w:rsidRP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документ и ответить на вопросы</w:t>
      </w:r>
      <w:r w:rsidRPr="00A762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2BF" w:rsidRP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F">
        <w:rPr>
          <w:rFonts w:ascii="Times New Roman" w:hAnsi="Times New Roman" w:cs="Times New Roman"/>
          <w:sz w:val="28"/>
          <w:szCs w:val="28"/>
        </w:rPr>
        <w:t xml:space="preserve">1. Какие цели преследовали подписавшие данный документ страны? </w:t>
      </w:r>
    </w:p>
    <w:p w:rsidR="00A762BF" w:rsidRP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F">
        <w:rPr>
          <w:rFonts w:ascii="Times New Roman" w:hAnsi="Times New Roman" w:cs="Times New Roman"/>
          <w:sz w:val="28"/>
          <w:szCs w:val="28"/>
        </w:rPr>
        <w:t xml:space="preserve">2. Какую роль сыграл данный документ в развязывании второй мировой войны?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BF" w:rsidRDefault="00A762BF" w:rsidP="00830C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BF">
        <w:rPr>
          <w:rFonts w:ascii="Times New Roman" w:hAnsi="Times New Roman" w:cs="Times New Roman"/>
          <w:sz w:val="28"/>
          <w:szCs w:val="28"/>
        </w:rPr>
        <w:t xml:space="preserve">Заполнить таблицу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A762BF">
        <w:rPr>
          <w:rFonts w:ascii="Times New Roman" w:hAnsi="Times New Roman" w:cs="Times New Roman"/>
          <w:sz w:val="28"/>
          <w:szCs w:val="28"/>
        </w:rPr>
        <w:t>Международные отношения в 1920- 1930-е гг.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A762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030"/>
        <w:gridCol w:w="2750"/>
        <w:gridCol w:w="1493"/>
        <w:gridCol w:w="1592"/>
        <w:gridCol w:w="1706"/>
      </w:tblGrid>
      <w:tr w:rsidR="009D1205" w:rsidRPr="00830C63" w:rsidTr="009D1205">
        <w:tc>
          <w:tcPr>
            <w:tcW w:w="1869" w:type="dxa"/>
          </w:tcPr>
          <w:p w:rsidR="009D1205" w:rsidRPr="00830C63" w:rsidRDefault="009D1205" w:rsidP="0083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договоры</w:t>
            </w: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Антикоминтерновский пакт</w:t>
            </w: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Стальной пакт</w:t>
            </w: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пакт</w:t>
            </w: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b/>
                <w:sz w:val="24"/>
                <w:szCs w:val="24"/>
              </w:rPr>
              <w:t>Пакт Молотова- Риббентропа</w:t>
            </w:r>
          </w:p>
        </w:tc>
      </w:tr>
      <w:tr w:rsidR="009D1205" w:rsidRPr="00830C63" w:rsidTr="009D1205"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Страны участницы</w:t>
            </w: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05" w:rsidRPr="00830C63" w:rsidTr="009D1205"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63">
              <w:rPr>
                <w:rFonts w:ascii="Times New Roman" w:hAnsi="Times New Roman" w:cs="Times New Roman"/>
                <w:sz w:val="24"/>
                <w:szCs w:val="24"/>
              </w:rPr>
              <w:t>Причины заключения и попытки подписания данных пактов</w:t>
            </w: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1205" w:rsidRPr="00830C63" w:rsidRDefault="009D1205" w:rsidP="0083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2BF" w:rsidRDefault="00A762BF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05" w:rsidRPr="00FA2230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7.4. Общественно- политическая жизнь в СССР в 20-30 годы</w:t>
      </w:r>
    </w:p>
    <w:p w:rsidR="009D1205" w:rsidRPr="009D1205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sz w:val="28"/>
          <w:szCs w:val="28"/>
        </w:rPr>
        <w:t>Устно охарактеризовать отношения разных слоёв населения к политике советской власти в 30-е гг.</w:t>
      </w:r>
    </w:p>
    <w:p w:rsidR="009D1205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sz w:val="28"/>
          <w:szCs w:val="28"/>
        </w:rPr>
        <w:t xml:space="preserve">Дать определение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9D1205">
        <w:rPr>
          <w:rFonts w:ascii="Times New Roman" w:hAnsi="Times New Roman" w:cs="Times New Roman"/>
          <w:sz w:val="28"/>
          <w:szCs w:val="28"/>
        </w:rPr>
        <w:t>Культ личности – это…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9D1205">
        <w:rPr>
          <w:rFonts w:ascii="Times New Roman" w:hAnsi="Times New Roman" w:cs="Times New Roman"/>
          <w:sz w:val="28"/>
          <w:szCs w:val="28"/>
        </w:rPr>
        <w:t>.</w:t>
      </w:r>
    </w:p>
    <w:p w:rsidR="009D1205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05" w:rsidRPr="009D1205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Тема 7.5. Развитие экономики в СССР в конце 20-30 годов. </w:t>
      </w:r>
      <w:r w:rsidRPr="009D1205">
        <w:rPr>
          <w:rFonts w:ascii="Times New Roman" w:hAnsi="Times New Roman" w:cs="Times New Roman"/>
          <w:sz w:val="28"/>
          <w:szCs w:val="28"/>
        </w:rPr>
        <w:t>Индустриализация,</w:t>
      </w:r>
    </w:p>
    <w:p w:rsidR="009D1205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sz w:val="28"/>
          <w:szCs w:val="28"/>
        </w:rPr>
        <w:t>Коллективизация</w:t>
      </w:r>
    </w:p>
    <w:p w:rsidR="009D1205" w:rsidRPr="009D1205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sz w:val="28"/>
          <w:szCs w:val="28"/>
        </w:rPr>
        <w:t>Выписать характеристики нэпа, итоги индустриализации, коллективизации.</w:t>
      </w:r>
    </w:p>
    <w:p w:rsidR="009D1205" w:rsidRDefault="009D1205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05">
        <w:rPr>
          <w:rFonts w:ascii="Times New Roman" w:hAnsi="Times New Roman" w:cs="Times New Roman"/>
          <w:sz w:val="28"/>
          <w:szCs w:val="28"/>
        </w:rPr>
        <w:t>Объяснить причины территориальных претензий СССР к Финляндии.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05" w:rsidRPr="00FA2230" w:rsidRDefault="00C22831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8.1. Причины, ход</w:t>
      </w:r>
      <w:proofErr w:type="gramStart"/>
      <w:r w:rsidRPr="00FA223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A2230">
        <w:rPr>
          <w:rFonts w:ascii="Times New Roman" w:hAnsi="Times New Roman" w:cs="Times New Roman"/>
          <w:b/>
          <w:sz w:val="28"/>
          <w:szCs w:val="28"/>
        </w:rPr>
        <w:t>торой мировой войны</w:t>
      </w:r>
    </w:p>
    <w:p w:rsidR="00C22831" w:rsidRPr="00C22831" w:rsidRDefault="00C22831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ыписать новые термины и понятия; хронологию событий начального этапа ВОВ.</w:t>
      </w:r>
    </w:p>
    <w:p w:rsidR="00C22831" w:rsidRDefault="00C22831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31">
        <w:rPr>
          <w:rFonts w:ascii="Times New Roman" w:hAnsi="Times New Roman" w:cs="Times New Roman"/>
          <w:sz w:val="28"/>
          <w:szCs w:val="28"/>
        </w:rPr>
        <w:t>Проанализировать в группах события первого- третьего периодов войны.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31" w:rsidRPr="00FA2230" w:rsidRDefault="00C22831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8.2. СССР в годы Великой Отечественной войны</w:t>
      </w:r>
    </w:p>
    <w:p w:rsidR="00C22831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опрос:</w:t>
      </w:r>
      <w:r w:rsidR="00C22831" w:rsidRPr="00C22831">
        <w:rPr>
          <w:rFonts w:ascii="Times New Roman" w:hAnsi="Times New Roman" w:cs="Times New Roman"/>
          <w:sz w:val="28"/>
          <w:szCs w:val="28"/>
        </w:rPr>
        <w:t xml:space="preserve"> Роль и значение партизанского движения в ВОВ.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31" w:rsidRPr="00FA2230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9.1. Холодная война</w:t>
      </w:r>
    </w:p>
    <w:p w:rsidR="00F23C99" w:rsidRP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>Устно: Привести факты, свидетельствующие об ухудшении отношений между СССР и его бывшими союзниками по антигитлеровской коалиции.</w:t>
      </w:r>
    </w:p>
    <w:p w:rsid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 xml:space="preserve">Определить и выписать причины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F23C99">
        <w:rPr>
          <w:rFonts w:ascii="Times New Roman" w:hAnsi="Times New Roman" w:cs="Times New Roman"/>
          <w:sz w:val="28"/>
          <w:szCs w:val="28"/>
        </w:rPr>
        <w:t>Холодной войны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F23C99">
        <w:rPr>
          <w:rFonts w:ascii="Times New Roman" w:hAnsi="Times New Roman" w:cs="Times New Roman"/>
          <w:sz w:val="28"/>
          <w:szCs w:val="28"/>
        </w:rPr>
        <w:t>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99" w:rsidRPr="00FA2230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9.4. Страны Азии, Африки и Латинской Америки</w:t>
      </w:r>
    </w:p>
    <w:p w:rsidR="00F23C99" w:rsidRP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>Устно: Охарактеризуйте особенности внешней политики Индии. Какую роль в ней играли отношения с СССР.</w:t>
      </w:r>
    </w:p>
    <w:p w:rsid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C99">
        <w:rPr>
          <w:rFonts w:ascii="Times New Roman" w:hAnsi="Times New Roman" w:cs="Times New Roman"/>
          <w:sz w:val="28"/>
          <w:szCs w:val="28"/>
        </w:rPr>
        <w:t xml:space="preserve">Выписать определения понятий: сверхдержава, локальные конфликты,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F23C99">
        <w:rPr>
          <w:rFonts w:ascii="Times New Roman" w:hAnsi="Times New Roman" w:cs="Times New Roman"/>
          <w:sz w:val="28"/>
          <w:szCs w:val="28"/>
        </w:rPr>
        <w:t>холодная война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F23C99">
        <w:rPr>
          <w:rFonts w:ascii="Times New Roman" w:hAnsi="Times New Roman" w:cs="Times New Roman"/>
          <w:sz w:val="28"/>
          <w:szCs w:val="28"/>
        </w:rPr>
        <w:t xml:space="preserve">, информационная война, техногенная цивилизация, научно-технический прогресс, интернационализация,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F23C99">
        <w:rPr>
          <w:rFonts w:ascii="Times New Roman" w:hAnsi="Times New Roman" w:cs="Times New Roman"/>
          <w:sz w:val="28"/>
          <w:szCs w:val="28"/>
        </w:rPr>
        <w:t>консервативная волна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F23C99">
        <w:rPr>
          <w:rFonts w:ascii="Times New Roman" w:hAnsi="Times New Roman" w:cs="Times New Roman"/>
          <w:sz w:val="28"/>
          <w:szCs w:val="28"/>
        </w:rPr>
        <w:t xml:space="preserve">, экуменизм, биотехнология, экология, модернизм, </w:t>
      </w:r>
      <w:proofErr w:type="spellStart"/>
      <w:r w:rsidRPr="00F23C99">
        <w:rPr>
          <w:rFonts w:ascii="Times New Roman" w:hAnsi="Times New Roman" w:cs="Times New Roman"/>
          <w:sz w:val="28"/>
          <w:szCs w:val="28"/>
        </w:rPr>
        <w:t>технократизм</w:t>
      </w:r>
      <w:proofErr w:type="spellEnd"/>
      <w:r w:rsidRPr="00F23C99">
        <w:rPr>
          <w:rFonts w:ascii="Times New Roman" w:hAnsi="Times New Roman" w:cs="Times New Roman"/>
          <w:sz w:val="28"/>
          <w:szCs w:val="28"/>
        </w:rPr>
        <w:t xml:space="preserve">, иррационализм, </w:t>
      </w:r>
      <w:proofErr w:type="spellStart"/>
      <w:r w:rsidRPr="00F23C99">
        <w:rPr>
          <w:rFonts w:ascii="Times New Roman" w:hAnsi="Times New Roman" w:cs="Times New Roman"/>
          <w:sz w:val="28"/>
          <w:szCs w:val="28"/>
        </w:rPr>
        <w:t>антиколониализм</w:t>
      </w:r>
      <w:proofErr w:type="spellEnd"/>
      <w:r w:rsidRPr="00F23C99">
        <w:rPr>
          <w:rFonts w:ascii="Times New Roman" w:hAnsi="Times New Roman" w:cs="Times New Roman"/>
          <w:sz w:val="28"/>
          <w:szCs w:val="28"/>
        </w:rPr>
        <w:t>, национально-освободительная борьба, движение неприсоединения.</w:t>
      </w:r>
      <w:proofErr w:type="gramEnd"/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99" w:rsidRPr="00FA2230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10.3. Советский Союз в период частичной Либерализации режима</w:t>
      </w:r>
    </w:p>
    <w:p w:rsidR="00F23C99" w:rsidRP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 xml:space="preserve">Заполнить таблицу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F23C99">
        <w:rPr>
          <w:rFonts w:ascii="Times New Roman" w:hAnsi="Times New Roman" w:cs="Times New Roman"/>
          <w:sz w:val="28"/>
          <w:szCs w:val="28"/>
        </w:rPr>
        <w:t>Оттепель в культуре, искусстве, образовании и науке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F23C99">
        <w:rPr>
          <w:rFonts w:ascii="Times New Roman" w:hAnsi="Times New Roman" w:cs="Times New Roman"/>
          <w:sz w:val="28"/>
          <w:szCs w:val="28"/>
        </w:rPr>
        <w:t>.</w:t>
      </w:r>
    </w:p>
    <w:p w:rsid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 xml:space="preserve">Работа с документами: Из выступлений Н.С.Хрущёва перед деятелями литературы и искусства; Из постановления президиума правления СП СССР, бюро оргкомитета СП РСФСР и президиума правления Московского отделения СП РСФСР о Пастернаке 28 октября 1958 г.; Стихотворение Б.Пастернака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F23C99">
        <w:rPr>
          <w:rFonts w:ascii="Times New Roman" w:hAnsi="Times New Roman" w:cs="Times New Roman"/>
          <w:sz w:val="28"/>
          <w:szCs w:val="28"/>
        </w:rPr>
        <w:t>Нобелевская премия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F23C9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F23C99">
        <w:rPr>
          <w:rFonts w:ascii="Times New Roman" w:hAnsi="Times New Roman" w:cs="Times New Roman"/>
          <w:sz w:val="28"/>
          <w:szCs w:val="28"/>
        </w:rPr>
        <w:t xml:space="preserve">Предсмертное письмо А.А.Фадеева в ЦК КПСС 13 мая 1956 г.; Из Записки отдела культуры ЦК КПСС. 1960 г.; Из воспоминаний художника </w:t>
      </w:r>
      <w:proofErr w:type="spellStart"/>
      <w:r w:rsidRPr="00F23C99">
        <w:rPr>
          <w:rFonts w:ascii="Times New Roman" w:hAnsi="Times New Roman" w:cs="Times New Roman"/>
          <w:sz w:val="28"/>
          <w:szCs w:val="28"/>
        </w:rPr>
        <w:t>Э.М.Белютина</w:t>
      </w:r>
      <w:proofErr w:type="spellEnd"/>
      <w:r w:rsidRPr="00F23C99">
        <w:rPr>
          <w:rFonts w:ascii="Times New Roman" w:hAnsi="Times New Roman" w:cs="Times New Roman"/>
          <w:sz w:val="28"/>
          <w:szCs w:val="28"/>
        </w:rPr>
        <w:t xml:space="preserve"> о посещении Н.С.Хрущёвым выставки произведений московских художников; Из информационного бюллетеня о подготовке молодёжи СССР к VI Всемирному фестивалю молодёжи и студентов в Москве.</w:t>
      </w:r>
      <w:proofErr w:type="gramEnd"/>
      <w:r w:rsidRPr="00F23C99">
        <w:rPr>
          <w:rFonts w:ascii="Times New Roman" w:hAnsi="Times New Roman" w:cs="Times New Roman"/>
          <w:sz w:val="28"/>
          <w:szCs w:val="28"/>
        </w:rPr>
        <w:t xml:space="preserve"> Февраль- июнь 1957 г.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99" w:rsidRPr="00FA2230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10.4. Внешняя политика СССР. Социалистический лагерь</w:t>
      </w:r>
    </w:p>
    <w:p w:rsid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Устно: Объяснить суть реформы А.Н.Косыгина.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C99" w:rsidRPr="00FA2230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10.5. СССР в период перестройки</w:t>
      </w:r>
    </w:p>
    <w:p w:rsidR="00FA2230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 xml:space="preserve">Выписать основные понятия: наукоемкие технологии, волюнтаризм, </w:t>
      </w:r>
      <w:proofErr w:type="spellStart"/>
      <w:r w:rsidRPr="00F23C99">
        <w:rPr>
          <w:rFonts w:ascii="Times New Roman" w:hAnsi="Times New Roman" w:cs="Times New Roman"/>
          <w:sz w:val="28"/>
          <w:szCs w:val="28"/>
        </w:rPr>
        <w:t>идеологизация</w:t>
      </w:r>
      <w:proofErr w:type="spellEnd"/>
      <w:r w:rsidRPr="00F23C99">
        <w:rPr>
          <w:rFonts w:ascii="Times New Roman" w:hAnsi="Times New Roman" w:cs="Times New Roman"/>
          <w:sz w:val="28"/>
          <w:szCs w:val="28"/>
        </w:rPr>
        <w:t>, рентабельность, эксте</w:t>
      </w:r>
      <w:r w:rsidR="00FA2230">
        <w:rPr>
          <w:rFonts w:ascii="Times New Roman" w:hAnsi="Times New Roman" w:cs="Times New Roman"/>
          <w:sz w:val="28"/>
          <w:szCs w:val="28"/>
        </w:rPr>
        <w:t>нсивное и интенсивное развитие.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C99" w:rsidRPr="00FA2230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11.1 Российская Федерация на современном этапе ротация кадров, разрядка.</w:t>
      </w:r>
    </w:p>
    <w:p w:rsidR="00F23C99" w:rsidRP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 xml:space="preserve">Составить схему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F23C99">
        <w:rPr>
          <w:rFonts w:ascii="Times New Roman" w:hAnsi="Times New Roman" w:cs="Times New Roman"/>
          <w:sz w:val="28"/>
          <w:szCs w:val="28"/>
        </w:rPr>
        <w:t>Государственная власть в России по Конституции 1993 г.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</w:p>
    <w:p w:rsidR="00F23C99" w:rsidRDefault="00F23C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99">
        <w:rPr>
          <w:rFonts w:ascii="Times New Roman" w:hAnsi="Times New Roman" w:cs="Times New Roman"/>
          <w:sz w:val="28"/>
          <w:szCs w:val="28"/>
        </w:rPr>
        <w:t>Охарактеризуйте государственные символы Росси</w:t>
      </w:r>
      <w:proofErr w:type="gramStart"/>
      <w:r w:rsidRPr="00F23C9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23C99">
        <w:rPr>
          <w:rFonts w:ascii="Times New Roman" w:hAnsi="Times New Roman" w:cs="Times New Roman"/>
          <w:sz w:val="28"/>
          <w:szCs w:val="28"/>
        </w:rPr>
        <w:t xml:space="preserve"> герб, флаг, гимн.</w:t>
      </w:r>
    </w:p>
    <w:p w:rsidR="00FA2230" w:rsidRDefault="00FA2230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99" w:rsidRPr="00FA2230" w:rsidRDefault="002D3999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>Тема 11.2. Российское общество. Либеральные идеи и социальная инерция. Социальное расслоение</w:t>
      </w:r>
    </w:p>
    <w:p w:rsidR="002D3999" w:rsidRPr="002D3999" w:rsidRDefault="002D39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99">
        <w:rPr>
          <w:rFonts w:ascii="Times New Roman" w:hAnsi="Times New Roman" w:cs="Times New Roman"/>
          <w:sz w:val="28"/>
          <w:szCs w:val="28"/>
        </w:rPr>
        <w:t xml:space="preserve">Работа с документом: Статья В.В.Путина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2D3999">
        <w:rPr>
          <w:rFonts w:ascii="Times New Roman" w:hAnsi="Times New Roman" w:cs="Times New Roman"/>
          <w:sz w:val="28"/>
          <w:szCs w:val="28"/>
        </w:rPr>
        <w:t>Россия на рубеже тысячелетий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2D3999">
        <w:rPr>
          <w:rFonts w:ascii="Times New Roman" w:hAnsi="Times New Roman" w:cs="Times New Roman"/>
          <w:sz w:val="28"/>
          <w:szCs w:val="28"/>
        </w:rPr>
        <w:t>.</w:t>
      </w:r>
    </w:p>
    <w:p w:rsidR="002D3999" w:rsidRDefault="002D3999" w:rsidP="00E91D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99">
        <w:rPr>
          <w:rFonts w:ascii="Times New Roman" w:hAnsi="Times New Roman" w:cs="Times New Roman"/>
          <w:sz w:val="28"/>
          <w:szCs w:val="28"/>
        </w:rPr>
        <w:t xml:space="preserve">Заполнить таблицу </w:t>
      </w:r>
      <w:r w:rsidR="005C361C">
        <w:rPr>
          <w:rFonts w:ascii="Times New Roman" w:hAnsi="Times New Roman" w:cs="Times New Roman"/>
          <w:sz w:val="28"/>
          <w:szCs w:val="28"/>
        </w:rPr>
        <w:t>«</w:t>
      </w:r>
      <w:r w:rsidRPr="002D3999">
        <w:rPr>
          <w:rFonts w:ascii="Times New Roman" w:hAnsi="Times New Roman" w:cs="Times New Roman"/>
          <w:sz w:val="28"/>
          <w:szCs w:val="28"/>
        </w:rPr>
        <w:t xml:space="preserve">Внутренняя политика России </w:t>
      </w:r>
      <w:proofErr w:type="gramStart"/>
      <w:r w:rsidRPr="002D399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D3999">
        <w:rPr>
          <w:rFonts w:ascii="Times New Roman" w:hAnsi="Times New Roman" w:cs="Times New Roman"/>
          <w:sz w:val="28"/>
          <w:szCs w:val="28"/>
        </w:rPr>
        <w:t xml:space="preserve"> XXI в.: основные направления и результаты</w:t>
      </w:r>
      <w:r w:rsidR="005C361C">
        <w:rPr>
          <w:rFonts w:ascii="Times New Roman" w:hAnsi="Times New Roman" w:cs="Times New Roman"/>
          <w:sz w:val="28"/>
          <w:szCs w:val="28"/>
        </w:rPr>
        <w:t>»</w:t>
      </w:r>
      <w:r w:rsidRPr="002D3999">
        <w:rPr>
          <w:rFonts w:ascii="Times New Roman" w:hAnsi="Times New Roman" w:cs="Times New Roman"/>
          <w:sz w:val="28"/>
          <w:szCs w:val="28"/>
        </w:rPr>
        <w:t>.</w:t>
      </w:r>
    </w:p>
    <w:p w:rsidR="00BD3A5F" w:rsidRDefault="00BD3A5F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9B00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 Время на выполнение: 45</w:t>
      </w:r>
      <w:r w:rsidRPr="009B005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BD3A5F" w:rsidRPr="00351735" w:rsidRDefault="00BD3A5F" w:rsidP="00E91D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5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00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0057">
        <w:rPr>
          <w:rFonts w:ascii="Times New Roman" w:hAnsi="Times New Roman" w:cs="Times New Roman"/>
          <w:b/>
          <w:sz w:val="28"/>
          <w:szCs w:val="28"/>
        </w:rPr>
        <w:t>. Перечень объектов контроля 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856"/>
      </w:tblGrid>
      <w:tr w:rsidR="00C1378D" w:rsidRPr="008F3DF8" w:rsidTr="005F72AE">
        <w:trPr>
          <w:trHeight w:val="920"/>
        </w:trPr>
        <w:tc>
          <w:tcPr>
            <w:tcW w:w="2463" w:type="pct"/>
          </w:tcPr>
          <w:p w:rsidR="00C1378D" w:rsidRPr="008F3DF8" w:rsidRDefault="00C1378D" w:rsidP="008F3DF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537" w:type="pct"/>
          </w:tcPr>
          <w:p w:rsidR="00C1378D" w:rsidRPr="008F3DF8" w:rsidRDefault="00C1378D" w:rsidP="008F3DF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C1378D" w:rsidRPr="008F3DF8" w:rsidTr="005F72AE">
        <w:trPr>
          <w:trHeight w:val="1669"/>
        </w:trPr>
        <w:tc>
          <w:tcPr>
            <w:tcW w:w="2463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8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F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поиск исторической информации в источниках разного типа;</w:t>
            </w: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необходимой информации в одном из нескольких источников; выявление из источника исторической информации, на основе которой ф</w:t>
            </w:r>
            <w:r w:rsidR="00595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ормулируется и раскрывается </w:t>
            </w: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поднятая; определение значимости проверяемых фактов; сопоставление исторических документов с другими источниками информации; выявление причинно-следственные связи событий и фактов, отраженных в источниках; извлечение из нескольких   исторических источников необходимой информации, обобщение и анализ ее;</w:t>
            </w:r>
            <w:proofErr w:type="gramEnd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свободное оперирование информацией, добытой в результате анализа нескольких  источников; теоретическое обоснование информации источника и прокомментировал ее с использованием научной терминологии;</w:t>
            </w:r>
          </w:p>
        </w:tc>
      </w:tr>
      <w:tr w:rsidR="00C1378D" w:rsidRPr="008F3DF8" w:rsidTr="005F72AE">
        <w:trPr>
          <w:trHeight w:val="1693"/>
        </w:trPr>
        <w:tc>
          <w:tcPr>
            <w:tcW w:w="2463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данных разных источников, выявление их сходств и различий; определение хронологических рамок; установление типа источника и время (дату) его появления; применение контекстных знаний и базовых знаний смежных предметных областей (география, искусство и т.д.) для объяснения содержания исторического источника;</w:t>
            </w:r>
          </w:p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исторической информации в контексте исторической ситуации; определение типа документа; определение автора (если возможно) или принадлежности предполагаемого автора к социальной группе.</w:t>
            </w:r>
          </w:p>
        </w:tc>
      </w:tr>
      <w:tr w:rsidR="00C1378D" w:rsidRPr="008F3DF8" w:rsidTr="005F72AE">
        <w:trPr>
          <w:trHeight w:val="1553"/>
        </w:trPr>
        <w:tc>
          <w:tcPr>
            <w:tcW w:w="2463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У3. 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различных исторических источников, выявление конкретного материала для проведения анализа; определение основных этапов развития стран; установление сходства и различий на определённых этапах развития общества; ориентирование и указание на исторической карте территории расселения народов, границы государств, города, места значительных исторических событий;</w:t>
            </w:r>
            <w:r w:rsidRPr="008F3DF8">
              <w:rPr>
                <w:sz w:val="24"/>
                <w:szCs w:val="24"/>
              </w:rPr>
              <w:t xml:space="preserve"> </w:t>
            </w: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текста исторического источника при ответе на вопросы, решении различных учебных задач; </w:t>
            </w:r>
            <w:proofErr w:type="gramEnd"/>
          </w:p>
        </w:tc>
      </w:tr>
      <w:tr w:rsidR="00C1378D" w:rsidRPr="008F3DF8" w:rsidTr="005F72AE">
        <w:trPr>
          <w:trHeight w:val="1408"/>
        </w:trPr>
        <w:tc>
          <w:tcPr>
            <w:tcW w:w="2463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поиска информации в различных источниках; проведение внутренней внешней критики источника; анализ исторической информации, представленной в разных системах; выявление из исторической информации фактов и мнений; систематизирование исторической информации.</w:t>
            </w:r>
          </w:p>
        </w:tc>
      </w:tr>
      <w:tr w:rsidR="00C1378D" w:rsidRPr="008F3DF8" w:rsidTr="005F72AE">
        <w:trPr>
          <w:trHeight w:val="699"/>
        </w:trPr>
        <w:tc>
          <w:tcPr>
            <w:tcW w:w="2463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У5.</w:t>
            </w:r>
            <w:r w:rsidRPr="008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объяснение причин геополитических конфликтов между странами мира; определение сущности и причин локальных, межгосударственных конфликтов</w:t>
            </w:r>
            <w:proofErr w:type="gramStart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1378D" w:rsidRPr="008F3DF8" w:rsidTr="005F72AE">
        <w:trPr>
          <w:trHeight w:val="1702"/>
        </w:trPr>
        <w:tc>
          <w:tcPr>
            <w:tcW w:w="2463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Высказывание собственной точки зрения на рассматриваемую проблему; аргументирование своей позиции с опорой на исторические факты и собственный жизненный опыт.</w:t>
            </w:r>
          </w:p>
        </w:tc>
      </w:tr>
      <w:tr w:rsidR="00C1378D" w:rsidRPr="008F3DF8" w:rsidTr="005F72AE">
        <w:trPr>
          <w:trHeight w:val="630"/>
        </w:trPr>
        <w:tc>
          <w:tcPr>
            <w:tcW w:w="2463" w:type="pct"/>
          </w:tcPr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. Основные факты, процессы и явления, характеризующие целостность отечественной и всемирной истории;</w:t>
            </w:r>
          </w:p>
          <w:p w:rsidR="00C1378D" w:rsidRPr="008F3DF8" w:rsidRDefault="00C1378D" w:rsidP="008F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Систематизирование фактов и процессов отечественной и всемирной истории; установление соответствий между существенными чертами и признаками социальных явлений, и историческими терминами, понятиями,</w:t>
            </w:r>
            <w:r w:rsidRPr="008F3DF8">
              <w:rPr>
                <w:sz w:val="24"/>
                <w:szCs w:val="24"/>
              </w:rPr>
              <w:t xml:space="preserve"> </w:t>
            </w: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характеризующими целостность отечественной и всемирной истории;</w:t>
            </w:r>
          </w:p>
        </w:tc>
      </w:tr>
      <w:tr w:rsidR="00C1378D" w:rsidRPr="008F3DF8" w:rsidTr="005F72AE">
        <w:trPr>
          <w:trHeight w:val="1249"/>
        </w:trPr>
        <w:tc>
          <w:tcPr>
            <w:tcW w:w="2463" w:type="pct"/>
          </w:tcPr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F8">
              <w:rPr>
                <w:sz w:val="24"/>
                <w:szCs w:val="24"/>
              </w:rPr>
              <w:t xml:space="preserve"> </w:t>
            </w: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Периодизацию всемирной и отечественной истории;</w:t>
            </w:r>
          </w:p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событий с учетом хронологической последовательности, </w:t>
            </w:r>
            <w:proofErr w:type="spellStart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этапности</w:t>
            </w:r>
            <w:proofErr w:type="spellEnd"/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соотнесения события с веком, эпохой. Точное указание дат, фактов и т.д.</w:t>
            </w:r>
          </w:p>
        </w:tc>
      </w:tr>
      <w:tr w:rsidR="00C1378D" w:rsidRPr="008F3DF8" w:rsidTr="005F72AE">
        <w:trPr>
          <w:trHeight w:val="1240"/>
        </w:trPr>
        <w:tc>
          <w:tcPr>
            <w:tcW w:w="2463" w:type="pct"/>
          </w:tcPr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З3.</w:t>
            </w:r>
            <w:r w:rsidRPr="008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  <w:p w:rsidR="00C1378D" w:rsidRPr="008F3DF8" w:rsidRDefault="00C1378D" w:rsidP="008F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представления различных подходов к оценке исторических событий и личностей, предпочтение тех или иных версий отечественной и всемирной истории</w:t>
            </w:r>
          </w:p>
        </w:tc>
      </w:tr>
      <w:tr w:rsidR="00C1378D" w:rsidRPr="008F3DF8" w:rsidTr="005F72AE">
        <w:trPr>
          <w:trHeight w:val="1240"/>
        </w:trPr>
        <w:tc>
          <w:tcPr>
            <w:tcW w:w="2463" w:type="pct"/>
          </w:tcPr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F8">
              <w:rPr>
                <w:sz w:val="24"/>
                <w:szCs w:val="24"/>
              </w:rPr>
              <w:t xml:space="preserve"> </w:t>
            </w: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основных процессов, характеризующих экономическое развитие ведущих регионов и государств на рубеже XX и XXI вв. Объяснение процессов, характеризующих изменения в современном международном экономическом пространстве. Приведение примеров интеграционных процессов в мире.</w:t>
            </w:r>
          </w:p>
        </w:tc>
      </w:tr>
      <w:tr w:rsidR="00C1378D" w:rsidRPr="008F3DF8" w:rsidTr="005F72AE">
        <w:trPr>
          <w:trHeight w:val="1240"/>
        </w:trPr>
        <w:tc>
          <w:tcPr>
            <w:tcW w:w="2463" w:type="pct"/>
          </w:tcPr>
          <w:p w:rsidR="00C1378D" w:rsidRPr="008F3DF8" w:rsidRDefault="00C1378D" w:rsidP="008F3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F8">
              <w:rPr>
                <w:rFonts w:ascii="Times New Roman" w:hAnsi="Times New Roman" w:cs="Times New Roman"/>
                <w:sz w:val="24"/>
                <w:szCs w:val="24"/>
              </w:rPr>
              <w:t>З5.</w:t>
            </w:r>
            <w:r w:rsidRPr="008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сообществе.</w:t>
            </w:r>
          </w:p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</w:tcPr>
          <w:p w:rsidR="00C1378D" w:rsidRPr="008F3DF8" w:rsidRDefault="00C1378D" w:rsidP="008F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Изложение суждений о причинно - следственных связях исторических событиях; выявление исторических причин и исторического значения событий и явлений современной жизни;</w:t>
            </w:r>
            <w:r w:rsidRPr="008F3DF8">
              <w:rPr>
                <w:sz w:val="24"/>
                <w:szCs w:val="24"/>
              </w:rPr>
              <w:t xml:space="preserve"> </w:t>
            </w:r>
            <w:r w:rsidRPr="008F3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высказывание собственных суждений об историческом наследии народов России и мира.</w:t>
            </w:r>
          </w:p>
        </w:tc>
      </w:tr>
    </w:tbl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5.2.4.Критерии оценки:</w:t>
      </w:r>
      <w:r w:rsidR="00C1378D" w:rsidRPr="00C7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78D" w:rsidRPr="00C74BFA">
        <w:rPr>
          <w:rFonts w:ascii="Times New Roman" w:hAnsi="Times New Roman" w:cs="Times New Roman"/>
          <w:sz w:val="28"/>
          <w:szCs w:val="28"/>
        </w:rPr>
        <w:t>стр.</w:t>
      </w:r>
      <w:r w:rsidR="002E688B" w:rsidRPr="00C74BFA">
        <w:rPr>
          <w:rFonts w:ascii="Times New Roman" w:hAnsi="Times New Roman" w:cs="Times New Roman"/>
          <w:sz w:val="28"/>
          <w:szCs w:val="28"/>
        </w:rPr>
        <w:t xml:space="preserve"> 71</w:t>
      </w:r>
      <w:bookmarkStart w:id="0" w:name="_GoBack"/>
      <w:bookmarkEnd w:id="0"/>
    </w:p>
    <w:p w:rsidR="00FA2230" w:rsidRDefault="00FA2230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5</w:t>
      </w:r>
      <w:r w:rsidRPr="00FA2230">
        <w:rPr>
          <w:rFonts w:ascii="Times New Roman" w:hAnsi="Times New Roman" w:cs="Times New Roman"/>
          <w:b/>
          <w:sz w:val="28"/>
          <w:szCs w:val="28"/>
        </w:rPr>
        <w:t>.4. Реферат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 xml:space="preserve">5.4.1. Перечень </w:t>
      </w:r>
      <w:r w:rsidRPr="00C74BFA">
        <w:rPr>
          <w:rFonts w:ascii="Times New Roman" w:eastAsia="Calibri" w:hAnsi="Times New Roman"/>
          <w:color w:val="000000"/>
          <w:sz w:val="28"/>
          <w:szCs w:val="28"/>
        </w:rPr>
        <w:t>примерных тем рефератов: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BFA">
        <w:rPr>
          <w:rFonts w:ascii="Times New Roman" w:eastAsia="Calibri" w:hAnsi="Times New Roman" w:cs="Times New Roman"/>
          <w:b/>
          <w:sz w:val="28"/>
          <w:szCs w:val="28"/>
        </w:rPr>
        <w:t>Всемирная история.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1. Античная Греция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2. Античный Рим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3. Восточная Европа в V-X вв.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4. Европа в XI- XIII вв.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47274E" w:rsidRPr="00C74BFA">
        <w:rPr>
          <w:rFonts w:ascii="Times New Roman" w:eastAsia="Calibri" w:hAnsi="Times New Roman" w:cs="Times New Roman"/>
          <w:sz w:val="28"/>
          <w:szCs w:val="28"/>
        </w:rPr>
        <w:t>Общин</w:t>
      </w:r>
      <w:r w:rsidRPr="00C74BFA">
        <w:rPr>
          <w:rFonts w:ascii="Times New Roman" w:eastAsia="Calibri" w:hAnsi="Times New Roman" w:cs="Times New Roman"/>
          <w:sz w:val="28"/>
          <w:szCs w:val="28"/>
        </w:rPr>
        <w:t>но-политическое</w:t>
      </w:r>
      <w:proofErr w:type="spell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 развитие государств Европы XIII-XV вв.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6. Международные отношения и войны Средневековья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7. Духовная жизнь европейского Средневековья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8. Первые государства Древнего мира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9. Великая французская революция и ее последствия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10. Промышленный переворот в Англии и его последствия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11. Наука и искусство в XVIII-XIX вв.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12. Страны Западного полушария в XIX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13. Страны Востока в XVIII веке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14.Первые буржуазные революции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15.Основные направления научно-технического прогресса на рубеже XIX-XX вв.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16. Мир на рубеже веков. Модернизация в странах З. Европы Обострение противоречий.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17.Завершение колониального раздела мира Страны Азии, Африки и Латинской Америки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18. Первая мировая война.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19. Политическое развитие индустриальных стран после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>ервой мировой войны.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20. Мировое развитие и международные отношения 1920-1940-х гг.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21. Вторая мировая война.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22. Духовная жизнь и развитие мировой культуры в первой половине ХХ века.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23. Ускорение научно-технического развития и его последствия.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24. Международные отношения после второй мировой войны.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25. Евроатлантическая цивилизация во второй половине Х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 начале XXI века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26. Страны Восточной Европы и государства СНГ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27. Страны Азии, Африки, и Латинской Америки: проблемы модернизации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28. Мировая цивилизация: новые проблемы на рубеже тысячелетий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BFA">
        <w:rPr>
          <w:rFonts w:ascii="Times New Roman" w:eastAsia="Calibri" w:hAnsi="Times New Roman" w:cs="Times New Roman"/>
          <w:b/>
          <w:sz w:val="28"/>
          <w:szCs w:val="28"/>
        </w:rPr>
        <w:t>История России.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1. Образование государства у восточных славян.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2. Внутренняя политика Киевской Руси в IX - XII вв.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3. Внешняя политика Киевской Руси в IX - XII вв.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4. Киевская Русь в период раздробленности.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5. Монголо-татарское иго.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6. Борьба русского народа с агрессией шведских и немецких феодалов в </w:t>
      </w:r>
      <w:proofErr w:type="spellStart"/>
      <w:r w:rsidRPr="00C74BFA">
        <w:rPr>
          <w:rFonts w:ascii="Times New Roman" w:eastAsia="Calibri" w:hAnsi="Times New Roman" w:cs="Times New Roman"/>
          <w:sz w:val="28"/>
          <w:szCs w:val="28"/>
        </w:rPr>
        <w:t>XIII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7. Предпосылка объединения русских земель в XIV в. Начало возвышения Московского княжества.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8. Московское княжество при Дмитрии Донском. Куликовская битва.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9. Образование единого Российского государства. Иван III и Василий III. Свержение ордынского ига.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10. Россия при Иване IV.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11. Опричнина, ее суть и последствия.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12. Внешняя политика России в XVI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13. Польско-шведская интервенция начала XVII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14. Народные волнения в XVII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15. Алексей Михайлович и патриарх Никон. Раскол как общественное явление.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16. Внешняя политика в XVII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17. Преобразовательная деятельность Петра I. Утверждение абсолютизма.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18. Северная война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19. Эпоха Дворцовых переворотов.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20. Внутренняя политика России при Екатерине II.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21. Внешняя политика России при Екатерине II.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22. Внутренняя политика в первой четверти XIX в. Александр I.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23. Внешняя политика в первой четверти XIX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24. Отечественная война 1812 г.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25. Движение декабристов.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26. Внутренняя и внешняя политика Николая I.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27. Эпоха великих реформ. Отмена крепостного права в 1861 г.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28. Внешняя политика России во второй половине XIX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29. Общественно-политическое движение в России в 60-90-е г.г. XIX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30. Развитие и особенности российской экономики конца XIX - начала XX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31. Внутренняя политика Николая II.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32. Зарождение политических партий, особенности их формирования в России в начале XX </w:t>
      </w:r>
      <w:proofErr w:type="gramStart"/>
      <w:r w:rsidRPr="00C74B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33. Русско-японская война 1904-1905 гг. </w:t>
      </w:r>
    </w:p>
    <w:p w:rsidR="000051B3" w:rsidRPr="00C74BFA" w:rsidRDefault="000051B3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 xml:space="preserve">34. Революция 1905 - 1907 гг. и ее значение.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35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Россия между двумя революциями (1907 г. - февраль 1917 г.).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36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Россия в первой мировой войне.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37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Февральская революция 1917 г.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38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Октябрьская революция 1917 г.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39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Гражданская война и иностранная интервенция (1918 – 1920 гг.). 43. Советское государство в период </w:t>
      </w:r>
      <w:proofErr w:type="spellStart"/>
      <w:r w:rsidR="000051B3" w:rsidRPr="00C74BFA">
        <w:rPr>
          <w:rFonts w:ascii="Times New Roman" w:eastAsia="Calibri" w:hAnsi="Times New Roman" w:cs="Times New Roman"/>
          <w:sz w:val="28"/>
          <w:szCs w:val="28"/>
        </w:rPr>
        <w:t>НЭПа</w:t>
      </w:r>
      <w:proofErr w:type="spellEnd"/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40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Индустриализация в СССР.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41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Коллективизация сельского хозяйства в СССР. Бремя </w:t>
      </w:r>
      <w:r w:rsidR="005C361C" w:rsidRPr="00C74BFA">
        <w:rPr>
          <w:rFonts w:ascii="Times New Roman" w:eastAsia="Calibri" w:hAnsi="Times New Roman" w:cs="Times New Roman"/>
          <w:sz w:val="28"/>
          <w:szCs w:val="28"/>
        </w:rPr>
        <w:t>«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>большого скачка</w:t>
      </w:r>
      <w:r w:rsidR="005C361C" w:rsidRPr="00C74BFA">
        <w:rPr>
          <w:rFonts w:ascii="Times New Roman" w:eastAsia="Calibri" w:hAnsi="Times New Roman" w:cs="Times New Roman"/>
          <w:sz w:val="28"/>
          <w:szCs w:val="28"/>
        </w:rPr>
        <w:t>»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42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Внешняя политика СССР во второй половине 20-х - середине 30-х гг.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43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>. СССР накануне</w:t>
      </w:r>
      <w:proofErr w:type="gramStart"/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торой мировой войны (1938-1941 гг.).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44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Начальный период Великой Отечественной войны (лето - осень 1941 г.): причины военных неудач.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45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Коренной перелом в ходе Великой Отечественной войны.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46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Заключительный этап второй мировой войны. Цена победы.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47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Внешняя политика СССР в 1941 - 1945 гг.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48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Послевоенное развитие СССР (1945-1953 гг.).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49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Социально-экономическое и политическое развитие СССР в середине 50-х - первой половине 60-х гг.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50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>. Внешняя политика СССР в середине 50-х - середине 60-х гг.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51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СССР в </w:t>
      </w:r>
      <w:r w:rsidR="00802712" w:rsidRPr="00C74BFA">
        <w:rPr>
          <w:rFonts w:ascii="Times New Roman" w:eastAsia="Calibri" w:hAnsi="Times New Roman" w:cs="Times New Roman"/>
          <w:sz w:val="28"/>
          <w:szCs w:val="28"/>
        </w:rPr>
        <w:t>середине 60-х - середине 80-х г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г. Внешняя политика. </w:t>
      </w:r>
    </w:p>
    <w:p w:rsidR="000051B3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52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 xml:space="preserve">. Советское общество на переломе. Новые попытки модернизации страны. Распад СССР (1985 – 1991 гг.). </w:t>
      </w:r>
    </w:p>
    <w:p w:rsidR="00BD3A5F" w:rsidRPr="00C74BFA" w:rsidRDefault="004A100B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53</w:t>
      </w:r>
      <w:r w:rsidR="000051B3" w:rsidRPr="00C74BFA">
        <w:rPr>
          <w:rFonts w:ascii="Times New Roman" w:eastAsia="Calibri" w:hAnsi="Times New Roman" w:cs="Times New Roman"/>
          <w:sz w:val="28"/>
          <w:szCs w:val="28"/>
        </w:rPr>
        <w:t>. Российское государство в 1991 – 2006 гг.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написанию реферата: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Написание реферата направлено на проверку навыков студента в работе с литературой, оценку способности обобщать материал, выделять проблемы, делать собственные аргументированные выводы, а также умения оформлять работу согласно требованиям.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Структура реферата, как правило, включает, оглавление, введение, основную часть, заключение и список литературы.</w:t>
      </w:r>
    </w:p>
    <w:p w:rsidR="00BD3A5F" w:rsidRPr="00FA2230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A2230">
        <w:rPr>
          <w:rFonts w:ascii="Times New Roman" w:eastAsia="Calibri" w:hAnsi="Times New Roman"/>
          <w:b/>
          <w:color w:val="000000"/>
          <w:sz w:val="28"/>
          <w:szCs w:val="28"/>
        </w:rPr>
        <w:t>Титульный лист: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Указать на принадлежность, вид, тематику, автора, место и дату выполнения работы.</w:t>
      </w:r>
    </w:p>
    <w:p w:rsidR="00BD3A5F" w:rsidRPr="00FA2230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A2230">
        <w:rPr>
          <w:rFonts w:ascii="Times New Roman" w:eastAsia="Calibri" w:hAnsi="Times New Roman"/>
          <w:b/>
          <w:color w:val="000000"/>
          <w:sz w:val="28"/>
          <w:szCs w:val="28"/>
        </w:rPr>
        <w:t>Оглавление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Оглавление располагают на следующей после титульного листа странице. Оно представляет собой структуру реферата с указанием наименований разделов и соответствующих им номеров страниц.</w:t>
      </w:r>
    </w:p>
    <w:p w:rsidR="00BD3A5F" w:rsidRPr="00FA2230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A2230">
        <w:rPr>
          <w:rFonts w:ascii="Times New Roman" w:eastAsia="Calibri" w:hAnsi="Times New Roman"/>
          <w:b/>
          <w:color w:val="000000"/>
          <w:sz w:val="28"/>
          <w:szCs w:val="28"/>
        </w:rPr>
        <w:t>Введение: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Во введении приводят сведения об актуальности темы и степени ее освещенности в литературе. Возможно включение и других пунктов.</w:t>
      </w:r>
    </w:p>
    <w:p w:rsidR="00BD3A5F" w:rsidRPr="00FA2230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A2230">
        <w:rPr>
          <w:rFonts w:ascii="Times New Roman" w:eastAsia="Calibri" w:hAnsi="Times New Roman"/>
          <w:b/>
          <w:color w:val="000000"/>
          <w:sz w:val="28"/>
          <w:szCs w:val="28"/>
        </w:rPr>
        <w:t>Основная часть: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Этот элемент структуры реферата может включать пункты (главы) и подпункты (параграфы) в рамках которых раскрывают т</w:t>
      </w:r>
      <w:r w:rsidR="00FA2230">
        <w:rPr>
          <w:rFonts w:ascii="Times New Roman" w:eastAsia="Calibri" w:hAnsi="Times New Roman"/>
          <w:color w:val="000000"/>
          <w:sz w:val="28"/>
          <w:szCs w:val="28"/>
        </w:rPr>
        <w:t>ему  и ее отдельные положения.</w:t>
      </w:r>
    </w:p>
    <w:p w:rsidR="00BD3A5F" w:rsidRPr="00FA2230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A2230">
        <w:rPr>
          <w:rFonts w:ascii="Times New Roman" w:eastAsia="Calibri" w:hAnsi="Times New Roman"/>
          <w:b/>
          <w:color w:val="000000"/>
          <w:sz w:val="28"/>
          <w:szCs w:val="28"/>
        </w:rPr>
        <w:t>Заключение: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Содержит краткое изложение основных рассмотренных в реферате вопросо</w:t>
      </w:r>
      <w:r w:rsidR="00FA2230">
        <w:rPr>
          <w:rFonts w:ascii="Times New Roman" w:eastAsia="Calibri" w:hAnsi="Times New Roman"/>
          <w:color w:val="000000"/>
          <w:sz w:val="28"/>
          <w:szCs w:val="28"/>
        </w:rPr>
        <w:t>в, подведение итогов и выводы.</w:t>
      </w:r>
    </w:p>
    <w:p w:rsidR="00BD3A5F" w:rsidRPr="00FA2230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A2230">
        <w:rPr>
          <w:rFonts w:ascii="Times New Roman" w:eastAsia="Calibri" w:hAnsi="Times New Roman"/>
          <w:b/>
          <w:color w:val="000000"/>
          <w:sz w:val="28"/>
          <w:szCs w:val="28"/>
        </w:rPr>
        <w:t>Список использованной литературы: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Для написания реферата требуется 5-10 источников. Согласно правилам оформления реферата в список литерату</w:t>
      </w:r>
      <w:r w:rsidR="00FA2230">
        <w:rPr>
          <w:rFonts w:ascii="Times New Roman" w:eastAsia="Calibri" w:hAnsi="Times New Roman"/>
          <w:color w:val="000000"/>
          <w:sz w:val="28"/>
          <w:szCs w:val="28"/>
        </w:rPr>
        <w:t>ры включают не только цитирован</w:t>
      </w:r>
      <w:r w:rsidRPr="00C74BFA">
        <w:rPr>
          <w:rFonts w:ascii="Times New Roman" w:eastAsia="Calibri" w:hAnsi="Times New Roman"/>
          <w:color w:val="000000"/>
          <w:sz w:val="28"/>
          <w:szCs w:val="28"/>
        </w:rPr>
        <w:t>ные источники, но и литературу, изученную при написании работы и упомянутую в тексте.</w:t>
      </w:r>
    </w:p>
    <w:p w:rsidR="00BD3A5F" w:rsidRPr="00FA2230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A2230">
        <w:rPr>
          <w:rFonts w:ascii="Times New Roman" w:eastAsia="Calibri" w:hAnsi="Times New Roman"/>
          <w:b/>
          <w:color w:val="000000"/>
          <w:sz w:val="28"/>
          <w:szCs w:val="28"/>
        </w:rPr>
        <w:t>Приложения:</w:t>
      </w:r>
    </w:p>
    <w:p w:rsidR="00BD3A5F" w:rsidRPr="00C74BFA" w:rsidRDefault="00BD3A5F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В случае наличия приложений их приводят после списка литературы.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5.4.2. Время на защиту реферата: 7-10 минут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 xml:space="preserve">5.4.3. Критерии оценки </w:t>
      </w:r>
      <w:r w:rsidRPr="00C74BFA">
        <w:rPr>
          <w:rFonts w:ascii="Times New Roman" w:eastAsia="Calibri" w:hAnsi="Times New Roman"/>
          <w:b/>
          <w:color w:val="000000"/>
          <w:sz w:val="28"/>
          <w:szCs w:val="28"/>
        </w:rPr>
        <w:t>реферата: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- Соответствие реферата теме.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- Глубина и полнота раскрытия темы.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- Адекватность передачи первоисточника.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- Логичность, связность.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- Доказательность.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- Структурная упорядоченность (наличие введения, основной части, заключения, их оптимальное соотношение).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74BFA">
        <w:rPr>
          <w:rFonts w:ascii="Times New Roman" w:eastAsia="Calibri" w:hAnsi="Times New Roman"/>
          <w:color w:val="000000"/>
          <w:sz w:val="28"/>
          <w:szCs w:val="28"/>
        </w:rPr>
        <w:t>- Оформление (наличие плана, списка литературы, культура, цитирования, сноски и т.д.).</w:t>
      </w:r>
      <w:proofErr w:type="gramEnd"/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- Языковая правильность.</w:t>
      </w:r>
      <w:r w:rsidRPr="00C74BFA">
        <w:rPr>
          <w:rFonts w:ascii="Times New Roman" w:eastAsia="Calibri" w:hAnsi="Times New Roman"/>
          <w:color w:val="000000"/>
          <w:sz w:val="28"/>
          <w:szCs w:val="28"/>
        </w:rPr>
        <w:cr/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10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9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обозначена проблема и обоснована её актуальность,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8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обозначена проблема и обоснована её актуальность,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большинство дополнительных вопросов.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7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не выдержан объём реферата; имеются упущения в оформлении; на дополнительные вопросы при защите даны неполные ответы.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6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5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Основные требования к реферату и его защите выполнены, но при этом допущены недочёты.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 или затрудняются ответить.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4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3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частично; на дополнительные вопросы при защите даны неполные ответы; допущены фактические ошибки в содержании реферата; во время защиты отсутствует вывод.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2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Тема реферата не раскрыта, обнаруживается существенное непонимание проблемы.</w:t>
      </w:r>
    </w:p>
    <w:p w:rsidR="00BD3A5F" w:rsidRPr="00FA2230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«</w:t>
      </w:r>
      <w:r w:rsidRPr="00FA2230">
        <w:rPr>
          <w:rFonts w:ascii="Times New Roman" w:hAnsi="Times New Roman" w:cs="Times New Roman"/>
          <w:b/>
          <w:sz w:val="28"/>
          <w:szCs w:val="28"/>
        </w:rPr>
        <w:t>1</w:t>
      </w:r>
      <w:r w:rsidR="005C361C" w:rsidRPr="00FA2230">
        <w:rPr>
          <w:rFonts w:ascii="Times New Roman" w:hAnsi="Times New Roman" w:cs="Times New Roman"/>
          <w:b/>
          <w:sz w:val="28"/>
          <w:szCs w:val="28"/>
        </w:rPr>
        <w:t>»</w:t>
      </w:r>
      <w:r w:rsidRPr="00FA2230"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Реферат выпускником не представлен.</w:t>
      </w:r>
    </w:p>
    <w:p w:rsidR="00FA2230" w:rsidRDefault="00FA2230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6.</w:t>
      </w:r>
      <w:r w:rsidR="00C269AD" w:rsidRPr="00C74BFA">
        <w:rPr>
          <w:rFonts w:ascii="Times New Roman" w:hAnsi="Times New Roman" w:cs="Times New Roman"/>
          <w:b/>
          <w:sz w:val="28"/>
          <w:szCs w:val="28"/>
        </w:rPr>
        <w:t>1.</w:t>
      </w:r>
      <w:r w:rsidRPr="00C74BFA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контрольного задания промежуточной аттестации</w:t>
      </w:r>
    </w:p>
    <w:p w:rsidR="0000315C" w:rsidRPr="00C74BFA" w:rsidRDefault="00044DCA" w:rsidP="00FA223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30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Дифференцированный </w:t>
      </w:r>
      <w:r w:rsidR="0000315C" w:rsidRPr="00FA2230">
        <w:rPr>
          <w:rFonts w:ascii="Times New Roman" w:hAnsi="Times New Roman" w:cs="Times New Roman"/>
          <w:b/>
          <w:bCs/>
          <w:sz w:val="28"/>
          <w:szCs w:val="28"/>
        </w:rPr>
        <w:t>зачет</w:t>
      </w:r>
      <w:r w:rsidR="0000315C" w:rsidRPr="00C74BFA">
        <w:rPr>
          <w:rFonts w:ascii="Times New Roman" w:hAnsi="Times New Roman" w:cs="Times New Roman"/>
          <w:bCs/>
          <w:sz w:val="28"/>
          <w:szCs w:val="28"/>
        </w:rPr>
        <w:t xml:space="preserve"> в устной форме по билетам. В билете один вопрос.</w:t>
      </w:r>
    </w:p>
    <w:p w:rsidR="00044DCA" w:rsidRPr="00C74BFA" w:rsidRDefault="0000315C" w:rsidP="00FA2230">
      <w:pPr>
        <w:spacing w:after="0" w:line="276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74BFA">
        <w:rPr>
          <w:rFonts w:ascii="Times New Roman" w:hAnsi="Times New Roman" w:cs="Times New Roman"/>
          <w:bCs/>
          <w:sz w:val="28"/>
          <w:szCs w:val="28"/>
        </w:rPr>
        <w:t>Обучающемуся</w:t>
      </w:r>
      <w:proofErr w:type="gramEnd"/>
      <w:r w:rsidRPr="00C74BFA">
        <w:rPr>
          <w:rFonts w:ascii="Times New Roman" w:hAnsi="Times New Roman" w:cs="Times New Roman"/>
          <w:bCs/>
          <w:sz w:val="28"/>
          <w:szCs w:val="28"/>
        </w:rPr>
        <w:t xml:space="preserve"> предлагается один вопрос на выбор (из предлагаемого списка) для самостоятельной подготовки (дома) и один вопрос даётся преподавателем во время дифференцированного зачета.</w:t>
      </w:r>
    </w:p>
    <w:p w:rsidR="00044DCA" w:rsidRPr="00C74BFA" w:rsidRDefault="00044DCA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 xml:space="preserve">6.1.1. Перечень </w:t>
      </w:r>
      <w:r w:rsidR="00C269AD" w:rsidRPr="00C74BFA">
        <w:rPr>
          <w:rFonts w:ascii="Times New Roman" w:hAnsi="Times New Roman" w:cs="Times New Roman"/>
          <w:b/>
          <w:sz w:val="28"/>
          <w:szCs w:val="28"/>
        </w:rPr>
        <w:t>вопросов к зачету: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1) Возникновение и развитие Древнерусского го</w:t>
      </w:r>
      <w:r w:rsidR="00FA2230">
        <w:rPr>
          <w:rFonts w:ascii="Times New Roman" w:hAnsi="Times New Roman" w:cs="Times New Roman"/>
          <w:sz w:val="28"/>
          <w:szCs w:val="28"/>
        </w:rPr>
        <w:t xml:space="preserve">сударства (IX – начало </w:t>
      </w:r>
      <w:proofErr w:type="gramStart"/>
      <w:r w:rsidR="00FA22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A2230">
        <w:rPr>
          <w:rFonts w:ascii="Times New Roman" w:hAnsi="Times New Roman" w:cs="Times New Roman"/>
          <w:sz w:val="28"/>
          <w:szCs w:val="28"/>
        </w:rPr>
        <w:t>II в.).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2) Политическая раздробленность на Руси. Русь удельная (XII–XIII вв.).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3) Культура Древней Руси (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–ХIII вв.). Значение принятия христианства.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4) Борьба Руси против внешних вторжений в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III в.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5) Объединение русских земель вокруг Москвы и становление единого Российского государства в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IV–XV вв.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6) Московская Русь в эпоху Ивана Грозного.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7) Основные направления внешней политики и расширение территории Российского государства в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V–XVI вв.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8) Культура и духовная жизнь Руси в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IV–XV вв.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9) Россия в конце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VI – начале ХVII в. Смутное время и его последствия.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10) Россия в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VII в.: новое в социально-экономическом и политическом развитии. Особенности перехода к новому времени.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11) Социальные движения в России в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VII в. Церковный раскол. </w:t>
      </w:r>
    </w:p>
    <w:p w:rsidR="004B179E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12) Петровские преобразования в России в первой четверти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VIII в.: содержание, итоги, последствия. </w:t>
      </w:r>
    </w:p>
    <w:p w:rsidR="004B179E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13) Дворцовые перевороты в России в середине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VIII в. </w:t>
      </w:r>
    </w:p>
    <w:p w:rsidR="004B179E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14) Россия в эпоху Екатерины II: просвещенный абсолютизм. </w:t>
      </w:r>
    </w:p>
    <w:p w:rsidR="004B179E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15) Внешняя политика Российской империи во второй половине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VIII в.: характер, итоги. </w:t>
      </w:r>
    </w:p>
    <w:p w:rsidR="004B179E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16) Культура и общественная мысль России в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VIII в. </w:t>
      </w:r>
    </w:p>
    <w:p w:rsidR="00E21EDB" w:rsidRPr="00C74BFA" w:rsidRDefault="00E21ED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4B179E" w:rsidRPr="00C74BFA">
        <w:rPr>
          <w:rFonts w:ascii="Times New Roman" w:hAnsi="Times New Roman" w:cs="Times New Roman"/>
          <w:sz w:val="28"/>
          <w:szCs w:val="28"/>
        </w:rPr>
        <w:t>7</w:t>
      </w:r>
      <w:r w:rsidRPr="00C74BFA">
        <w:rPr>
          <w:rFonts w:ascii="Times New Roman" w:hAnsi="Times New Roman" w:cs="Times New Roman"/>
          <w:sz w:val="28"/>
          <w:szCs w:val="28"/>
        </w:rPr>
        <w:t xml:space="preserve">) Жизнь и занятия первобытных людей. </w:t>
      </w:r>
    </w:p>
    <w:p w:rsidR="0047274E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18</w:t>
      </w:r>
      <w:r w:rsidR="00E21EDB" w:rsidRPr="00C74BFA">
        <w:rPr>
          <w:rFonts w:ascii="Times New Roman" w:hAnsi="Times New Roman" w:cs="Times New Roman"/>
          <w:sz w:val="28"/>
          <w:szCs w:val="28"/>
        </w:rPr>
        <w:t>)</w:t>
      </w:r>
      <w:r w:rsidR="0047274E" w:rsidRPr="00C74BFA">
        <w:rPr>
          <w:rFonts w:ascii="Times New Roman" w:hAnsi="Times New Roman" w:cs="Times New Roman"/>
          <w:sz w:val="28"/>
          <w:szCs w:val="28"/>
        </w:rPr>
        <w:t xml:space="preserve"> Первые государства Древнего мира.</w:t>
      </w:r>
    </w:p>
    <w:p w:rsidR="00E21EDB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19</w:t>
      </w:r>
      <w:r w:rsidR="0033679E" w:rsidRPr="00C74BFA">
        <w:rPr>
          <w:rFonts w:ascii="Times New Roman" w:hAnsi="Times New Roman" w:cs="Times New Roman"/>
          <w:sz w:val="28"/>
          <w:szCs w:val="28"/>
        </w:rPr>
        <w:t xml:space="preserve">) </w:t>
      </w:r>
      <w:r w:rsidR="00E21EDB" w:rsidRPr="00C74BFA">
        <w:rPr>
          <w:rFonts w:ascii="Times New Roman" w:hAnsi="Times New Roman" w:cs="Times New Roman"/>
          <w:sz w:val="28"/>
          <w:szCs w:val="28"/>
        </w:rPr>
        <w:t xml:space="preserve">Культура и быт жителей Древней Греции (образование, искусство, повседневная жизнь). </w:t>
      </w:r>
    </w:p>
    <w:p w:rsidR="0047274E" w:rsidRPr="00C74BFA" w:rsidRDefault="004B179E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20</w:t>
      </w:r>
      <w:r w:rsidR="0033679E" w:rsidRPr="00C74BF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7274E" w:rsidRPr="00C74BFA">
        <w:rPr>
          <w:rFonts w:ascii="Times New Roman" w:eastAsia="Calibri" w:hAnsi="Times New Roman" w:cs="Times New Roman"/>
          <w:sz w:val="28"/>
          <w:szCs w:val="28"/>
        </w:rPr>
        <w:t>Духовная жизнь европейского Средневековья</w:t>
      </w:r>
    </w:p>
    <w:p w:rsidR="00577B74" w:rsidRPr="00C74BFA" w:rsidRDefault="004B179E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21</w:t>
      </w:r>
      <w:r w:rsidR="0033679E" w:rsidRPr="00C74BF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77B74" w:rsidRPr="00C74BFA">
        <w:rPr>
          <w:rFonts w:ascii="Times New Roman" w:eastAsia="Calibri" w:hAnsi="Times New Roman" w:cs="Times New Roman"/>
          <w:sz w:val="28"/>
          <w:szCs w:val="28"/>
        </w:rPr>
        <w:t>Этапы развития исторического знания</w:t>
      </w:r>
    </w:p>
    <w:p w:rsidR="0033679E" w:rsidRPr="00C74BFA" w:rsidRDefault="004B179E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22</w:t>
      </w:r>
      <w:r w:rsidR="0033679E" w:rsidRPr="00C74BFA">
        <w:rPr>
          <w:rFonts w:ascii="Times New Roman" w:eastAsia="Calibri" w:hAnsi="Times New Roman" w:cs="Times New Roman"/>
          <w:sz w:val="28"/>
          <w:szCs w:val="28"/>
        </w:rPr>
        <w:t>) Периодизация всемирной истории</w:t>
      </w:r>
    </w:p>
    <w:p w:rsidR="0033679E" w:rsidRPr="00C74BFA" w:rsidRDefault="004B179E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23</w:t>
      </w:r>
      <w:r w:rsidR="0033679E" w:rsidRPr="00C74BFA">
        <w:rPr>
          <w:rFonts w:ascii="Times New Roman" w:eastAsia="Calibri" w:hAnsi="Times New Roman" w:cs="Times New Roman"/>
          <w:sz w:val="28"/>
          <w:szCs w:val="28"/>
        </w:rPr>
        <w:t>) Экспансия ислама</w:t>
      </w:r>
    </w:p>
    <w:p w:rsidR="0033679E" w:rsidRPr="00C74BFA" w:rsidRDefault="004B179E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eastAsia="Calibri" w:hAnsi="Times New Roman" w:cs="Times New Roman"/>
          <w:sz w:val="28"/>
          <w:szCs w:val="28"/>
        </w:rPr>
        <w:t>24</w:t>
      </w:r>
      <w:r w:rsidR="0033679E" w:rsidRPr="00C74BFA">
        <w:rPr>
          <w:rFonts w:ascii="Times New Roman" w:eastAsia="Calibri" w:hAnsi="Times New Roman" w:cs="Times New Roman"/>
          <w:sz w:val="28"/>
          <w:szCs w:val="28"/>
        </w:rPr>
        <w:t xml:space="preserve">) Славянские земли в </w:t>
      </w:r>
      <w:r w:rsidR="0033679E" w:rsidRPr="00C74BF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3679E" w:rsidRPr="00C74B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79E" w:rsidRPr="00C74BFA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33679E" w:rsidRPr="00C74BFA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E21EDB" w:rsidRPr="00C74BFA" w:rsidRDefault="004B179E" w:rsidP="00C74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25</w:t>
      </w:r>
      <w:r w:rsidR="00E21EDB" w:rsidRPr="00C74BFA">
        <w:rPr>
          <w:rFonts w:ascii="Times New Roman" w:hAnsi="Times New Roman" w:cs="Times New Roman"/>
          <w:sz w:val="28"/>
          <w:szCs w:val="28"/>
        </w:rPr>
        <w:t xml:space="preserve">)  Древний Рим – столица империи. </w:t>
      </w:r>
    </w:p>
    <w:p w:rsidR="00E21EDB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26</w:t>
      </w:r>
      <w:r w:rsidR="0047274E" w:rsidRPr="00C74BFA">
        <w:rPr>
          <w:rFonts w:ascii="Times New Roman" w:hAnsi="Times New Roman" w:cs="Times New Roman"/>
          <w:sz w:val="28"/>
          <w:szCs w:val="28"/>
        </w:rPr>
        <w:t>)</w:t>
      </w:r>
      <w:r w:rsidR="00E21EDB" w:rsidRPr="00C74BFA">
        <w:rPr>
          <w:rFonts w:ascii="Times New Roman" w:hAnsi="Times New Roman" w:cs="Times New Roman"/>
          <w:sz w:val="28"/>
          <w:szCs w:val="28"/>
        </w:rPr>
        <w:t xml:space="preserve"> Средневековое франкское государство. </w:t>
      </w:r>
    </w:p>
    <w:p w:rsidR="00E21EDB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27</w:t>
      </w:r>
      <w:r w:rsidR="0047274E" w:rsidRPr="00C74BFA">
        <w:rPr>
          <w:rFonts w:ascii="Times New Roman" w:hAnsi="Times New Roman" w:cs="Times New Roman"/>
          <w:sz w:val="28"/>
          <w:szCs w:val="28"/>
        </w:rPr>
        <w:t xml:space="preserve">) </w:t>
      </w:r>
      <w:r w:rsidR="00E21EDB" w:rsidRPr="00C74BFA">
        <w:rPr>
          <w:rFonts w:ascii="Times New Roman" w:hAnsi="Times New Roman" w:cs="Times New Roman"/>
          <w:sz w:val="28"/>
          <w:szCs w:val="28"/>
        </w:rPr>
        <w:t xml:space="preserve"> Средневековый город – центр ремесла и торговли. </w:t>
      </w:r>
    </w:p>
    <w:p w:rsidR="00E21EDB" w:rsidRPr="00C74BFA" w:rsidRDefault="004B179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28</w:t>
      </w:r>
      <w:r w:rsidR="0047274E" w:rsidRPr="00C74BFA">
        <w:rPr>
          <w:rFonts w:ascii="Times New Roman" w:hAnsi="Times New Roman" w:cs="Times New Roman"/>
          <w:sz w:val="28"/>
          <w:szCs w:val="28"/>
        </w:rPr>
        <w:t>)</w:t>
      </w:r>
      <w:r w:rsidR="00E21EDB" w:rsidRPr="00C74BFA">
        <w:rPr>
          <w:rFonts w:ascii="Times New Roman" w:hAnsi="Times New Roman" w:cs="Times New Roman"/>
          <w:sz w:val="28"/>
          <w:szCs w:val="28"/>
        </w:rPr>
        <w:t xml:space="preserve"> Крестовые походы (цели, участники, результаты). 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6.1.2. Время на выполнение: 40 минут на подготовку, 15 минут на ответ.</w:t>
      </w:r>
    </w:p>
    <w:p w:rsidR="00C269AD" w:rsidRPr="00C74BFA" w:rsidRDefault="00BD3A5F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6.1.3. Критерии оценки:</w:t>
      </w:r>
      <w:r w:rsidR="00C1378D" w:rsidRPr="00C7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78D" w:rsidRPr="00C74BFA">
        <w:rPr>
          <w:rFonts w:ascii="Times New Roman" w:hAnsi="Times New Roman" w:cs="Times New Roman"/>
          <w:sz w:val="28"/>
          <w:szCs w:val="28"/>
        </w:rPr>
        <w:t>стр.</w:t>
      </w:r>
      <w:r w:rsidR="00C1378D" w:rsidRPr="00C7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78D" w:rsidRPr="00C74BFA">
        <w:rPr>
          <w:rFonts w:ascii="Times New Roman" w:hAnsi="Times New Roman" w:cs="Times New Roman"/>
          <w:sz w:val="28"/>
          <w:szCs w:val="28"/>
        </w:rPr>
        <w:t>72</w:t>
      </w:r>
    </w:p>
    <w:p w:rsidR="00FA2230" w:rsidRDefault="00FA2230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AD" w:rsidRPr="00C74BFA" w:rsidRDefault="00C269AD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6.2. Структура контрольного задания промежуточной аттестации</w:t>
      </w:r>
    </w:p>
    <w:p w:rsidR="00C269AD" w:rsidRPr="00C74BFA" w:rsidRDefault="00C269AD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30"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  <w:r w:rsidRPr="00C74BFA">
        <w:rPr>
          <w:rFonts w:ascii="Times New Roman" w:hAnsi="Times New Roman" w:cs="Times New Roman"/>
          <w:sz w:val="28"/>
          <w:szCs w:val="28"/>
        </w:rPr>
        <w:t>в форме устного ответа по билетам. Билет состоит из двух вопросов.</w:t>
      </w:r>
    </w:p>
    <w:p w:rsidR="00BD3A5F" w:rsidRPr="00C74BFA" w:rsidRDefault="00C269AD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6.2.1.</w:t>
      </w:r>
      <w:r w:rsidR="00BD3A5F" w:rsidRPr="00C7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BF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74BFA">
        <w:rPr>
          <w:rFonts w:ascii="Times New Roman" w:eastAsia="Calibri" w:hAnsi="Times New Roman"/>
          <w:b/>
          <w:color w:val="000000"/>
          <w:sz w:val="28"/>
          <w:szCs w:val="28"/>
        </w:rPr>
        <w:t>экзаменационных</w:t>
      </w:r>
      <w:r w:rsidRPr="00C74BFA">
        <w:rPr>
          <w:rFonts w:ascii="Times New Roman" w:hAnsi="Times New Roman" w:cs="Times New Roman"/>
          <w:b/>
          <w:sz w:val="28"/>
          <w:szCs w:val="28"/>
        </w:rPr>
        <w:t xml:space="preserve"> вопросов</w:t>
      </w:r>
      <w:r w:rsidRPr="00C74BFA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4B179E" w:rsidRPr="00C74BFA" w:rsidRDefault="004B19E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Отечественная война 1812 г. и заграничный поход русской армии (1813–1814 гг.).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4B179E" w:rsidRPr="00C74BFA">
        <w:rPr>
          <w:rFonts w:ascii="Times New Roman" w:hAnsi="Times New Roman" w:cs="Times New Roman"/>
          <w:sz w:val="28"/>
          <w:szCs w:val="28"/>
        </w:rPr>
        <w:t>) Основные направления внешней политики Российской империи в первой половине XIX века.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Культура в России 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IX в.: национальная основа, европейские влияния.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4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Реформы 1860–1870-х гг. в России, их последствия, значение.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5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Основные направления и результаты внешней политики России во второй половине 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IX в. Русско-турецкая война 1877–1878 гг.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6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Русско-японская война: причины, ход военных действий, итоги и последствия.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7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Революция 1905–1907 гг.: причины, этапы, значение.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8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Реформы П. А. Столыпина. Направления, итоги и значение аграрной реформы.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9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Культура России 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ХХ в. (1900–1917 гг.), ее вклад в мировую культуру.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10</w:t>
      </w:r>
      <w:r w:rsidR="004B179E" w:rsidRPr="00C74BFA">
        <w:rPr>
          <w:rFonts w:ascii="Times New Roman" w:hAnsi="Times New Roman" w:cs="Times New Roman"/>
          <w:sz w:val="28"/>
          <w:szCs w:val="28"/>
        </w:rPr>
        <w:t>) Участие России в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ервой мировой войне: причины, роль Восточного фронта, последствия.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11</w:t>
      </w:r>
      <w:r w:rsidR="004B179E" w:rsidRPr="00C74BFA">
        <w:rPr>
          <w:rFonts w:ascii="Times New Roman" w:hAnsi="Times New Roman" w:cs="Times New Roman"/>
          <w:sz w:val="28"/>
          <w:szCs w:val="28"/>
        </w:rPr>
        <w:t>) Государственные думы в России в начале XX века.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12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Гражданская война в России (1918–1920 гг.): причины, участники, этапы, итоги.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13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Новая экономическая политика: мероприятия, итоги. Оценки сущности и значения нэпа.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14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Образование СССР: причины и принципы создания Союза. </w:t>
      </w:r>
    </w:p>
    <w:p w:rsidR="004B179E" w:rsidRPr="00C74BFA" w:rsidRDefault="004B19E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6304DD" w:rsidRPr="00C74BFA">
        <w:rPr>
          <w:rFonts w:ascii="Times New Roman" w:hAnsi="Times New Roman" w:cs="Times New Roman"/>
          <w:sz w:val="28"/>
          <w:szCs w:val="28"/>
        </w:rPr>
        <w:t>5</w:t>
      </w:r>
      <w:r w:rsidR="004B179E" w:rsidRPr="00C74BFA">
        <w:rPr>
          <w:rFonts w:ascii="Times New Roman" w:hAnsi="Times New Roman" w:cs="Times New Roman"/>
          <w:sz w:val="28"/>
          <w:szCs w:val="28"/>
        </w:rPr>
        <w:t>)</w:t>
      </w:r>
      <w:r w:rsidR="006A5A1F" w:rsidRPr="00C74BFA">
        <w:rPr>
          <w:sz w:val="28"/>
          <w:szCs w:val="28"/>
        </w:rPr>
        <w:t xml:space="preserve"> </w:t>
      </w:r>
      <w:r w:rsidR="006A5A1F" w:rsidRPr="00C74BFA">
        <w:rPr>
          <w:rFonts w:ascii="Times New Roman" w:hAnsi="Times New Roman" w:cs="Times New Roman"/>
          <w:sz w:val="28"/>
          <w:szCs w:val="28"/>
        </w:rPr>
        <w:t>Проведение индустриализации и коллективизации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в СССР: причины, методы проведения, итоги.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16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СССР в </w:t>
      </w:r>
      <w:r w:rsidR="004B19EB" w:rsidRPr="00C74BFA">
        <w:rPr>
          <w:rFonts w:ascii="Times New Roman" w:hAnsi="Times New Roman" w:cs="Times New Roman"/>
          <w:sz w:val="28"/>
          <w:szCs w:val="28"/>
        </w:rPr>
        <w:t>20-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30-х гг.: внутреннее развитие, внешняя политика.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17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Основные периоды и события </w:t>
      </w:r>
      <w:r w:rsidR="00482EE4" w:rsidRPr="00C74BFA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18</w:t>
      </w:r>
      <w:r w:rsidR="004B179E" w:rsidRPr="00C74BFA">
        <w:rPr>
          <w:rFonts w:ascii="Times New Roman" w:hAnsi="Times New Roman" w:cs="Times New Roman"/>
          <w:sz w:val="28"/>
          <w:szCs w:val="28"/>
        </w:rPr>
        <w:t>) Завершающий этап Великой Отечественной войны и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торой мировой войны. Источники и значение победы стран антигитлеровской коалиции.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19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СССР в первое послевоенное десятилетие: внутреннее развитие, внешняя политика.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20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XX съезд КПСС. Демократизация жизни страны во второй половине 50 - </w:t>
      </w:r>
      <w:proofErr w:type="spellStart"/>
      <w:r w:rsidR="004B179E" w:rsidRPr="00C74B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FA2230">
        <w:rPr>
          <w:rFonts w:ascii="Times New Roman" w:hAnsi="Times New Roman" w:cs="Times New Roman"/>
          <w:sz w:val="28"/>
          <w:szCs w:val="28"/>
        </w:rPr>
        <w:t>«</w:t>
      </w:r>
      <w:r w:rsidR="004B179E" w:rsidRPr="00C74BFA">
        <w:rPr>
          <w:rFonts w:ascii="Times New Roman" w:hAnsi="Times New Roman" w:cs="Times New Roman"/>
          <w:sz w:val="28"/>
          <w:szCs w:val="28"/>
        </w:rPr>
        <w:t>Оттепель</w:t>
      </w:r>
      <w:r w:rsidR="00FA2230">
        <w:rPr>
          <w:rFonts w:ascii="Times New Roman" w:hAnsi="Times New Roman" w:cs="Times New Roman"/>
          <w:sz w:val="28"/>
          <w:szCs w:val="28"/>
        </w:rPr>
        <w:t>»</w:t>
      </w:r>
      <w:r w:rsidR="004B179E" w:rsidRPr="00C74BFA">
        <w:rPr>
          <w:rFonts w:ascii="Times New Roman" w:hAnsi="Times New Roman" w:cs="Times New Roman"/>
          <w:sz w:val="28"/>
          <w:szCs w:val="28"/>
        </w:rPr>
        <w:t>.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21</w:t>
      </w:r>
      <w:r w:rsidR="004B179E" w:rsidRPr="00C74BFA">
        <w:rPr>
          <w:rFonts w:ascii="Times New Roman" w:hAnsi="Times New Roman" w:cs="Times New Roman"/>
          <w:sz w:val="28"/>
          <w:szCs w:val="28"/>
        </w:rPr>
        <w:t>)  Духовная и культурная жизнь в СССР в 50 – 60 – е годы.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22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Перестройка в СССР: попытки реформирования экономики и обновления политической системы. 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23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Распад СССР: причины и последствия. Становление новой российской государственности. Государственная символика Российской Федерации. 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24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Россия в системе современных международных отношений. 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25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 Великая французская революция 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VIII века. 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26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 Борьба североамериканских колоний за независимость и образование США. 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27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Промышленный переворот в Англии (сущность, последствия). 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28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 Достижения науки и техники в конце 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IX – начале ХХ века. </w:t>
      </w:r>
    </w:p>
    <w:p w:rsidR="004B179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29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 Экономическое развитие ведущих стран Европы в конце 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IX – начале ХХ века. </w:t>
      </w:r>
    </w:p>
    <w:p w:rsidR="004B179E" w:rsidRPr="00C74BFA" w:rsidRDefault="004B19E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</w:t>
      </w:r>
      <w:r w:rsidR="00802712" w:rsidRPr="00C74BFA">
        <w:rPr>
          <w:rFonts w:ascii="Times New Roman" w:hAnsi="Times New Roman" w:cs="Times New Roman"/>
          <w:sz w:val="28"/>
          <w:szCs w:val="28"/>
        </w:rPr>
        <w:t>0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 Первая мировая война (причины возникновения, участники, итоги). </w:t>
      </w:r>
    </w:p>
    <w:p w:rsidR="004B179E" w:rsidRPr="00C74BFA" w:rsidRDefault="004B19E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</w:t>
      </w:r>
      <w:r w:rsidR="006304DD" w:rsidRPr="00C74BFA">
        <w:rPr>
          <w:rFonts w:ascii="Times New Roman" w:hAnsi="Times New Roman" w:cs="Times New Roman"/>
          <w:sz w:val="28"/>
          <w:szCs w:val="28"/>
        </w:rPr>
        <w:t>1</w:t>
      </w:r>
      <w:r w:rsidR="004B179E" w:rsidRPr="00C74BFA">
        <w:rPr>
          <w:rFonts w:ascii="Times New Roman" w:hAnsi="Times New Roman" w:cs="Times New Roman"/>
          <w:sz w:val="28"/>
          <w:szCs w:val="28"/>
        </w:rPr>
        <w:t>)  Изменения на карте Европы после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</w:p>
    <w:p w:rsidR="008A0678" w:rsidRPr="00C74BFA" w:rsidRDefault="004B19E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</w:t>
      </w:r>
      <w:r w:rsidR="006304DD" w:rsidRPr="00C74BFA">
        <w:rPr>
          <w:rFonts w:ascii="Times New Roman" w:hAnsi="Times New Roman" w:cs="Times New Roman"/>
          <w:sz w:val="28"/>
          <w:szCs w:val="28"/>
        </w:rPr>
        <w:t>2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)  Фашизм в </w:t>
      </w:r>
      <w:r w:rsidR="008A0678" w:rsidRPr="00C74BFA">
        <w:rPr>
          <w:rFonts w:ascii="Times New Roman" w:hAnsi="Times New Roman" w:cs="Times New Roman"/>
          <w:sz w:val="28"/>
          <w:szCs w:val="28"/>
        </w:rPr>
        <w:t xml:space="preserve">Италии. </w:t>
      </w:r>
    </w:p>
    <w:p w:rsidR="004B179E" w:rsidRPr="00C74BFA" w:rsidRDefault="004B19E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</w:t>
      </w:r>
      <w:r w:rsidR="006304DD" w:rsidRPr="00C74BFA">
        <w:rPr>
          <w:rFonts w:ascii="Times New Roman" w:hAnsi="Times New Roman" w:cs="Times New Roman"/>
          <w:sz w:val="28"/>
          <w:szCs w:val="28"/>
        </w:rPr>
        <w:t>3</w:t>
      </w:r>
      <w:r w:rsidR="00F90991" w:rsidRPr="00C74BFA">
        <w:rPr>
          <w:rFonts w:ascii="Times New Roman" w:hAnsi="Times New Roman" w:cs="Times New Roman"/>
          <w:sz w:val="28"/>
          <w:szCs w:val="28"/>
        </w:rPr>
        <w:t>)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</w:t>
      </w:r>
      <w:r w:rsidR="005C361C" w:rsidRPr="00C74BFA">
        <w:rPr>
          <w:rFonts w:ascii="Times New Roman" w:hAnsi="Times New Roman" w:cs="Times New Roman"/>
          <w:sz w:val="28"/>
          <w:szCs w:val="28"/>
        </w:rPr>
        <w:t>«</w:t>
      </w:r>
      <w:r w:rsidR="004B179E" w:rsidRPr="00C74BFA">
        <w:rPr>
          <w:rFonts w:ascii="Times New Roman" w:hAnsi="Times New Roman" w:cs="Times New Roman"/>
          <w:sz w:val="28"/>
          <w:szCs w:val="28"/>
        </w:rPr>
        <w:t>Новый курс</w:t>
      </w:r>
      <w:r w:rsidR="005C361C" w:rsidRPr="00C74BFA">
        <w:rPr>
          <w:rFonts w:ascii="Times New Roman" w:hAnsi="Times New Roman" w:cs="Times New Roman"/>
          <w:sz w:val="28"/>
          <w:szCs w:val="28"/>
        </w:rPr>
        <w:t>»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Ф. Рузвельта.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34</w:t>
      </w:r>
      <w:r w:rsidR="00F90991" w:rsidRPr="00C74BFA">
        <w:rPr>
          <w:rFonts w:ascii="Times New Roman" w:hAnsi="Times New Roman" w:cs="Times New Roman"/>
          <w:sz w:val="28"/>
          <w:szCs w:val="28"/>
        </w:rPr>
        <w:t>)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Приход нацистов к власти в Германии. Нацистский режим.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35</w:t>
      </w:r>
      <w:r w:rsidR="00F90991" w:rsidRPr="00C74BFA">
        <w:rPr>
          <w:rFonts w:ascii="Times New Roman" w:hAnsi="Times New Roman" w:cs="Times New Roman"/>
          <w:sz w:val="28"/>
          <w:szCs w:val="28"/>
        </w:rPr>
        <w:t xml:space="preserve">) 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Международные отношения накануне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торой мировой войны.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36</w:t>
      </w:r>
      <w:r w:rsidR="00F90991" w:rsidRPr="00C74BFA">
        <w:rPr>
          <w:rFonts w:ascii="Times New Roman" w:hAnsi="Times New Roman" w:cs="Times New Roman"/>
          <w:sz w:val="28"/>
          <w:szCs w:val="28"/>
        </w:rPr>
        <w:t xml:space="preserve">) 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Антигитлеровская коалиция во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торой мировой войне.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37</w:t>
      </w:r>
      <w:r w:rsidR="00F90991" w:rsidRPr="00C74BFA">
        <w:rPr>
          <w:rFonts w:ascii="Times New Roman" w:hAnsi="Times New Roman" w:cs="Times New Roman"/>
          <w:sz w:val="28"/>
          <w:szCs w:val="28"/>
        </w:rPr>
        <w:t xml:space="preserve">) 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Изменения в Европе и мире после</w:t>
      </w:r>
      <w:proofErr w:type="gramStart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179E" w:rsidRPr="00C74BFA">
        <w:rPr>
          <w:rFonts w:ascii="Times New Roman" w:hAnsi="Times New Roman" w:cs="Times New Roman"/>
          <w:sz w:val="28"/>
          <w:szCs w:val="28"/>
        </w:rPr>
        <w:t xml:space="preserve">торой мировой войны.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38</w:t>
      </w:r>
      <w:r w:rsidR="00F90991" w:rsidRPr="00C74BFA">
        <w:rPr>
          <w:rFonts w:ascii="Times New Roman" w:hAnsi="Times New Roman" w:cs="Times New Roman"/>
          <w:sz w:val="28"/>
          <w:szCs w:val="28"/>
        </w:rPr>
        <w:t xml:space="preserve">) 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События конца 80-х – начала 90-х годов в странах Восточной Европы. </w:t>
      </w:r>
    </w:p>
    <w:p w:rsidR="004B179E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39</w:t>
      </w:r>
      <w:r w:rsidR="00F90991" w:rsidRPr="00C74BFA">
        <w:rPr>
          <w:rFonts w:ascii="Times New Roman" w:hAnsi="Times New Roman" w:cs="Times New Roman"/>
          <w:sz w:val="28"/>
          <w:szCs w:val="28"/>
        </w:rPr>
        <w:t>)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США во второй половине ХХ века: внутреннее положение и внешняя политика. </w:t>
      </w:r>
    </w:p>
    <w:p w:rsidR="00C269AD" w:rsidRPr="00C74BFA" w:rsidRDefault="006304D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40</w:t>
      </w:r>
      <w:r w:rsidR="00F90991" w:rsidRPr="00C74BFA">
        <w:rPr>
          <w:rFonts w:ascii="Times New Roman" w:hAnsi="Times New Roman" w:cs="Times New Roman"/>
          <w:sz w:val="28"/>
          <w:szCs w:val="28"/>
        </w:rPr>
        <w:t>)</w:t>
      </w:r>
      <w:r w:rsidR="004B179E" w:rsidRPr="00C74BFA">
        <w:rPr>
          <w:rFonts w:ascii="Times New Roman" w:hAnsi="Times New Roman" w:cs="Times New Roman"/>
          <w:sz w:val="28"/>
          <w:szCs w:val="28"/>
        </w:rPr>
        <w:t xml:space="preserve"> Развитие науки и техники во второй половине ХХ века.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СССР в 20- 30-х гг.: внутреннее развитие, внешняя политика. 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Промышленный переворот в Англии (сущность, последствия). </w:t>
      </w:r>
    </w:p>
    <w:p w:rsidR="00102E66" w:rsidRPr="00C74BFA" w:rsidRDefault="00102E66" w:rsidP="00EA5AED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№2</w:t>
      </w:r>
    </w:p>
    <w:p w:rsidR="009E088B" w:rsidRPr="00C74BFA" w:rsidRDefault="009E088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1)  Духовная и культурная жизнь в СССР в 50 – 60 – е годы.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>)  Международные отношения накануне</w:t>
      </w:r>
      <w:proofErr w:type="gramStart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торой мировой войны.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№3</w:t>
      </w:r>
    </w:p>
    <w:p w:rsidR="009E088B" w:rsidRPr="00C74BFA" w:rsidRDefault="009E088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1) Отечественная война 1812 г. и заграничный поход русской армии (1813–1814 гг.). </w:t>
      </w:r>
    </w:p>
    <w:p w:rsidR="009E088B" w:rsidRPr="00C74BFA" w:rsidRDefault="009E088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2)  Фашизм в Италии.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№4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9E088B" w:rsidRPr="00C74BFA">
        <w:rPr>
          <w:rFonts w:ascii="Times New Roman" w:hAnsi="Times New Roman" w:cs="Times New Roman"/>
          <w:sz w:val="28"/>
          <w:szCs w:val="28"/>
        </w:rPr>
        <w:t>) Государственные думы в России в начале XX века.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>)  Антигитлеровская коалиция во</w:t>
      </w:r>
      <w:proofErr w:type="gramStart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торой мировой войне.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№5</w:t>
      </w:r>
    </w:p>
    <w:p w:rsidR="009E088B" w:rsidRPr="00C74BFA" w:rsidRDefault="009E088B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1)</w:t>
      </w:r>
      <w:r w:rsidRPr="00C74BFA">
        <w:rPr>
          <w:sz w:val="28"/>
          <w:szCs w:val="28"/>
        </w:rPr>
        <w:t xml:space="preserve"> </w:t>
      </w:r>
      <w:r w:rsidRPr="00C74BFA">
        <w:rPr>
          <w:rFonts w:ascii="Times New Roman" w:hAnsi="Times New Roman" w:cs="Times New Roman"/>
          <w:sz w:val="28"/>
          <w:szCs w:val="28"/>
        </w:rPr>
        <w:t xml:space="preserve">Проведение индустриализации и коллективизации в СССР: причины, методы проведения, итоги. 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</w:t>
      </w:r>
      <w:r w:rsidR="005C361C" w:rsidRPr="00C74BFA">
        <w:rPr>
          <w:rFonts w:ascii="Times New Roman" w:hAnsi="Times New Roman" w:cs="Times New Roman"/>
          <w:sz w:val="28"/>
          <w:szCs w:val="28"/>
        </w:rPr>
        <w:t>«</w:t>
      </w:r>
      <w:r w:rsidR="009E088B" w:rsidRPr="00C74BFA">
        <w:rPr>
          <w:rFonts w:ascii="Times New Roman" w:hAnsi="Times New Roman" w:cs="Times New Roman"/>
          <w:sz w:val="28"/>
          <w:szCs w:val="28"/>
        </w:rPr>
        <w:t>Новый курс</w:t>
      </w:r>
      <w:r w:rsidR="005C361C" w:rsidRPr="00C74BFA">
        <w:rPr>
          <w:rFonts w:ascii="Times New Roman" w:hAnsi="Times New Roman" w:cs="Times New Roman"/>
          <w:sz w:val="28"/>
          <w:szCs w:val="28"/>
        </w:rPr>
        <w:t>»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 Ф. Рузвельта.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№6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9E088B" w:rsidRPr="00C74BFA">
        <w:rPr>
          <w:rFonts w:ascii="Times New Roman" w:hAnsi="Times New Roman" w:cs="Times New Roman"/>
          <w:sz w:val="28"/>
          <w:szCs w:val="28"/>
        </w:rPr>
        <w:t>) Основные направления внешней политики Российской империи в первой половине XIX века.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События конца 80-х – начала 90-х годов в странах Восточной Европы.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№7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Культура в России </w:t>
      </w:r>
      <w:proofErr w:type="gramStart"/>
      <w:r w:rsidR="009E088B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IX в.: национальная основа, европейские влияния. 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>) Участие России в</w:t>
      </w:r>
      <w:proofErr w:type="gramStart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ервой мировой войне: причины, роль Восточного фронта, последствия.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№8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Реформы 1860–1870-х гг. в России, их последствия, значение. 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 Экономическое развитие ведущих стран Европы в конце </w:t>
      </w:r>
      <w:proofErr w:type="gramStart"/>
      <w:r w:rsidR="009E088B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IX – начале ХХ века.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№9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Основные направления и результаты внешней политики России во второй половине </w:t>
      </w:r>
      <w:proofErr w:type="gramStart"/>
      <w:r w:rsidR="009E088B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IX в. Русско-турецкая война 1877–1878 гг. 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9E088B" w:rsidRPr="00C74BFA">
        <w:rPr>
          <w:rFonts w:ascii="Times New Roman" w:hAnsi="Times New Roman" w:cs="Times New Roman"/>
          <w:sz w:val="28"/>
          <w:szCs w:val="28"/>
        </w:rPr>
        <w:t xml:space="preserve">)  Великая французская революция </w:t>
      </w:r>
      <w:proofErr w:type="gramStart"/>
      <w:r w:rsidR="009E088B"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E088B" w:rsidRPr="00C74BFA">
        <w:rPr>
          <w:rFonts w:ascii="Times New Roman" w:hAnsi="Times New Roman" w:cs="Times New Roman"/>
          <w:sz w:val="28"/>
          <w:szCs w:val="28"/>
        </w:rPr>
        <w:t xml:space="preserve">VIII века.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№10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Русско-японская война: причины, ход военных действий, итоги и последствия. </w:t>
      </w:r>
    </w:p>
    <w:p w:rsidR="009E088B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Развитие науки и техники во второй половине ХХ века.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№11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Революция 1905–1907 гг.: причины, этапы, значение. 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США во второй половине ХХ века: внутреннее положение и внешняя политика. </w:t>
      </w:r>
    </w:p>
    <w:p w:rsidR="00102E66" w:rsidRPr="00C74BFA" w:rsidRDefault="00102E66" w:rsidP="00EA5AED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№12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Реформы П. А. Столыпина. Направления, итоги и значение аграрной реформы. 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>)  Изменения в Европе и мире после</w:t>
      </w:r>
      <w:proofErr w:type="gramStart"/>
      <w:r w:rsidR="00B537BE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37BE" w:rsidRPr="00C74BFA">
        <w:rPr>
          <w:rFonts w:ascii="Times New Roman" w:hAnsi="Times New Roman" w:cs="Times New Roman"/>
          <w:sz w:val="28"/>
          <w:szCs w:val="28"/>
        </w:rPr>
        <w:t xml:space="preserve">торой мировой войны.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№13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Культура России </w:t>
      </w:r>
      <w:proofErr w:type="gramStart"/>
      <w:r w:rsidR="00B537BE" w:rsidRPr="00C74BF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B537BE" w:rsidRPr="00C74BFA">
        <w:rPr>
          <w:rFonts w:ascii="Times New Roman" w:hAnsi="Times New Roman" w:cs="Times New Roman"/>
          <w:sz w:val="28"/>
          <w:szCs w:val="28"/>
        </w:rPr>
        <w:t xml:space="preserve"> ХХ в. (1900–1917 гг.), ее вклад в мировую культуру. 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>) Завершающий этап Великой Отечественной войны и</w:t>
      </w:r>
      <w:proofErr w:type="gramStart"/>
      <w:r w:rsidR="00B537BE" w:rsidRPr="00C74B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37BE" w:rsidRPr="00C74BFA">
        <w:rPr>
          <w:rFonts w:ascii="Times New Roman" w:hAnsi="Times New Roman" w:cs="Times New Roman"/>
          <w:sz w:val="28"/>
          <w:szCs w:val="28"/>
        </w:rPr>
        <w:t>торой мировой войны. Источники и значение победы стран антигитлеровской коалиции.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№14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Гражданская война в России (1918–1920 гг.): причины, участники, этапы, итоги. 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Приход нацистов к власти в Германии. Нацистский режим.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№15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Новая экономическая политика: мероприятия, итоги. Оценки сущности и значения нэпа. 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 Борьба североамериканских колоний за независимость и образование США.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№16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Образование СССР: причины и принципы создания Союза. 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 xml:space="preserve">) Россия в системе современных международных отношений.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№17</w:t>
      </w:r>
    </w:p>
    <w:p w:rsidR="00B537BE" w:rsidRPr="00C74BFA" w:rsidRDefault="00B537BE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1)</w:t>
      </w:r>
      <w:r w:rsidRPr="00C74BFA">
        <w:rPr>
          <w:sz w:val="28"/>
          <w:szCs w:val="28"/>
        </w:rPr>
        <w:t xml:space="preserve"> </w:t>
      </w:r>
      <w:r w:rsidRPr="00C74BFA">
        <w:rPr>
          <w:rFonts w:ascii="Times New Roman" w:hAnsi="Times New Roman" w:cs="Times New Roman"/>
          <w:sz w:val="28"/>
          <w:szCs w:val="28"/>
        </w:rPr>
        <w:t xml:space="preserve">Проведение индустриализации и коллективизации в СССР: причины, методы проведения, итоги. 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</w:t>
      </w:r>
      <w:r w:rsidR="00B537BE" w:rsidRPr="00C74BFA">
        <w:rPr>
          <w:rFonts w:ascii="Times New Roman" w:hAnsi="Times New Roman" w:cs="Times New Roman"/>
          <w:sz w:val="28"/>
          <w:szCs w:val="28"/>
        </w:rPr>
        <w:t>)  Изменения на карте Европы после</w:t>
      </w:r>
      <w:proofErr w:type="gramStart"/>
      <w:r w:rsidR="00B537BE" w:rsidRPr="00C74B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537BE" w:rsidRPr="00C74BFA">
        <w:rPr>
          <w:rFonts w:ascii="Times New Roman" w:hAnsi="Times New Roman" w:cs="Times New Roman"/>
          <w:sz w:val="28"/>
          <w:szCs w:val="28"/>
        </w:rPr>
        <w:t xml:space="preserve">ервой мировой войны.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№18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1</w:t>
      </w:r>
      <w:r w:rsidR="00B537BE" w:rsidRPr="00C74BFA">
        <w:rPr>
          <w:rFonts w:ascii="Times New Roman" w:hAnsi="Times New Roman" w:cs="Times New Roman"/>
          <w:sz w:val="28"/>
          <w:szCs w:val="28"/>
        </w:rPr>
        <w:t>) Основные периоды и события Великой Отечественной войны.</w:t>
      </w:r>
    </w:p>
    <w:p w:rsidR="00B537BE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2)  Первая мировая война (причины возникновения, участники, итоги). 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№19</w:t>
      </w:r>
    </w:p>
    <w:p w:rsidR="00802712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1) СССР в первое послевоенное десятилетие: внутреннее развитие, внешняя политика. </w:t>
      </w:r>
    </w:p>
    <w:p w:rsidR="00802712" w:rsidRPr="00C74BFA" w:rsidRDefault="00802712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>2) Распад СССР: причины и последствия. Становление новой российской государственности. Государственная символика Российской Федерации</w:t>
      </w:r>
    </w:p>
    <w:p w:rsidR="00102E66" w:rsidRPr="00C74BFA" w:rsidRDefault="00102E66" w:rsidP="00C74BFA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Билет №20</w:t>
      </w:r>
    </w:p>
    <w:p w:rsidR="00802712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1) XX съезд КПСС. Демократизация жизни страны во второй половине 50 - </w:t>
      </w:r>
      <w:proofErr w:type="spell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74BFA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510338">
        <w:rPr>
          <w:rFonts w:ascii="Times New Roman" w:hAnsi="Times New Roman" w:cs="Times New Roman"/>
          <w:sz w:val="28"/>
          <w:szCs w:val="28"/>
        </w:rPr>
        <w:t>«</w:t>
      </w:r>
      <w:r w:rsidRPr="00C74BFA">
        <w:rPr>
          <w:rFonts w:ascii="Times New Roman" w:hAnsi="Times New Roman" w:cs="Times New Roman"/>
          <w:sz w:val="28"/>
          <w:szCs w:val="28"/>
        </w:rPr>
        <w:t>Оттепель</w:t>
      </w:r>
      <w:r w:rsidR="00510338">
        <w:rPr>
          <w:rFonts w:ascii="Times New Roman" w:hAnsi="Times New Roman" w:cs="Times New Roman"/>
          <w:sz w:val="28"/>
          <w:szCs w:val="28"/>
        </w:rPr>
        <w:t>»</w:t>
      </w:r>
      <w:r w:rsidRPr="00C74BFA">
        <w:rPr>
          <w:rFonts w:ascii="Times New Roman" w:hAnsi="Times New Roman" w:cs="Times New Roman"/>
          <w:sz w:val="28"/>
          <w:szCs w:val="28"/>
        </w:rPr>
        <w:t>.</w:t>
      </w:r>
    </w:p>
    <w:p w:rsidR="00802712" w:rsidRPr="00C74BFA" w:rsidRDefault="00802712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sz w:val="28"/>
          <w:szCs w:val="28"/>
        </w:rPr>
        <w:t xml:space="preserve">2)  Достижения науки и техники в конце </w:t>
      </w:r>
      <w:proofErr w:type="gramStart"/>
      <w:r w:rsidRPr="00C74B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74BFA">
        <w:rPr>
          <w:rFonts w:ascii="Times New Roman" w:hAnsi="Times New Roman" w:cs="Times New Roman"/>
          <w:sz w:val="28"/>
          <w:szCs w:val="28"/>
        </w:rPr>
        <w:t xml:space="preserve">IX – начале ХХ века. </w:t>
      </w:r>
    </w:p>
    <w:p w:rsidR="00C1378D" w:rsidRPr="00C74BFA" w:rsidRDefault="00C1378D" w:rsidP="00C74B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>6.2.2. Время на выполнение: 40 минут на подготовку, 15 минут на ответ.</w:t>
      </w:r>
    </w:p>
    <w:p w:rsidR="00C1378D" w:rsidRPr="00C74BFA" w:rsidRDefault="00C1378D" w:rsidP="00C74B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FA">
        <w:rPr>
          <w:rFonts w:ascii="Times New Roman" w:hAnsi="Times New Roman" w:cs="Times New Roman"/>
          <w:b/>
          <w:sz w:val="28"/>
          <w:szCs w:val="28"/>
        </w:rPr>
        <w:t xml:space="preserve">6.2.3. Критерии оценки: </w:t>
      </w:r>
    </w:p>
    <w:p w:rsidR="00C1378D" w:rsidRPr="00EA5AED" w:rsidRDefault="00C1378D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10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C1378D" w:rsidRPr="00C74BFA" w:rsidRDefault="00C1378D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 показывает отличный уровень овладения теоретическим материалом, включая основные и дополнительные источники, логично и грамотно излагает свои мысли.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9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 показывает отличный уровень овладения теоретическим материалом, по основным источникам, логично и грамотно излагает свои мысли.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8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7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</w:t>
      </w:r>
      <w:proofErr w:type="gramEnd"/>
      <w:r w:rsidRPr="00C74BFA">
        <w:rPr>
          <w:rFonts w:ascii="Times New Roman" w:eastAsia="Calibri" w:hAnsi="Times New Roman"/>
          <w:color w:val="000000"/>
          <w:sz w:val="28"/>
          <w:szCs w:val="28"/>
        </w:rPr>
        <w:t xml:space="preserve"> обнаруживает безусловное понимание пройденного материала, но не всегда ответы являются достаточно полными.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</w:t>
      </w:r>
      <w:proofErr w:type="gramEnd"/>
      <w:r w:rsidRPr="00C74BFA">
        <w:rPr>
          <w:rFonts w:ascii="Times New Roman" w:eastAsia="Calibri" w:hAnsi="Times New Roman"/>
          <w:color w:val="000000"/>
          <w:sz w:val="28"/>
          <w:szCs w:val="28"/>
        </w:rPr>
        <w:t xml:space="preserve">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5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 обнаруживает безусловное хорошее знание пройденного материала в целом, но есть незначительные пробелы. Также не логично и грамотно излагает свои мысли.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4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</w:t>
      </w:r>
      <w:proofErr w:type="gramEnd"/>
      <w:r w:rsidRPr="00C74BFA">
        <w:rPr>
          <w:rFonts w:ascii="Times New Roman" w:eastAsia="Calibri" w:hAnsi="Times New Roman"/>
          <w:color w:val="000000"/>
          <w:sz w:val="28"/>
          <w:szCs w:val="28"/>
        </w:rPr>
        <w:t xml:space="preserve"> обнаруживает пробелы в усвоении отдельных тем. Ответы на ряд вопросов неточны, но суть проблемы раскрывает.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3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</w:t>
      </w:r>
      <w:proofErr w:type="gramEnd"/>
      <w:r w:rsidRPr="00C74BFA">
        <w:rPr>
          <w:rFonts w:ascii="Times New Roman" w:eastAsia="Calibri" w:hAnsi="Times New Roman"/>
          <w:color w:val="000000"/>
          <w:sz w:val="28"/>
          <w:szCs w:val="28"/>
        </w:rPr>
        <w:t xml:space="preserve"> обнаруживает пробелы в усвоении тем. Ответы на ряд вопросов неточны, излагает мысли не точно и сумбурно либо излишне кратко.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2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74BFA">
        <w:rPr>
          <w:rFonts w:ascii="Times New Roman" w:eastAsia="Calibri" w:hAnsi="Times New Roman"/>
          <w:color w:val="000000"/>
          <w:sz w:val="28"/>
          <w:szCs w:val="28"/>
        </w:rPr>
        <w:t>Обучающийся</w:t>
      </w:r>
      <w:proofErr w:type="gramEnd"/>
      <w:r w:rsidRPr="00C74BFA">
        <w:rPr>
          <w:rFonts w:ascii="Times New Roman" w:eastAsia="Calibri" w:hAnsi="Times New Roman"/>
          <w:color w:val="000000"/>
          <w:sz w:val="28"/>
          <w:szCs w:val="28"/>
        </w:rPr>
        <w:t xml:space="preserve"> обнаруживает значительные пробелы в усвоении тем. Ответы на 50% вопросов неточны или отсутствуют. Излагает мысли неточно и сумбурно, не раскрывая сути проблемы.</w:t>
      </w:r>
    </w:p>
    <w:p w:rsidR="00BD3A5F" w:rsidRPr="00EA5AED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Оценка 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="005C361C" w:rsidRPr="00EA5AED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  <w:r w:rsidRPr="00EA5AE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баллов</w:t>
      </w: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color w:val="000000"/>
          <w:sz w:val="28"/>
          <w:szCs w:val="28"/>
        </w:rPr>
        <w:t>У обучающегося выявлены пробелы в усвоении большинства тем. Суть проблемы не понимает и не может раскрыть.</w:t>
      </w:r>
    </w:p>
    <w:p w:rsidR="00EA5AED" w:rsidRDefault="00EA5AED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D3A5F" w:rsidRPr="00C74BFA" w:rsidRDefault="00BD3A5F" w:rsidP="00C74BFA">
      <w:pPr>
        <w:spacing w:after="0" w:line="276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74BFA">
        <w:rPr>
          <w:rFonts w:ascii="Times New Roman" w:eastAsia="Calibri" w:hAnsi="Times New Roman"/>
          <w:b/>
          <w:color w:val="000000"/>
          <w:sz w:val="28"/>
          <w:szCs w:val="28"/>
        </w:rPr>
        <w:t>5.4. Перечень материалов, оборудования и информационных источников, используемых в аттестации</w:t>
      </w:r>
    </w:p>
    <w:p w:rsidR="00044DCA" w:rsidRDefault="00044DCA" w:rsidP="00C7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Pr="0031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Требования к минимальному материально-техническому обеспечению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74BFA" w:rsidRPr="00692E53" w:rsidRDefault="00C74BFA" w:rsidP="00C7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кабинета гуманитарных и социально-экономических дисциплин.</w:t>
      </w:r>
    </w:p>
    <w:p w:rsidR="00C74BFA" w:rsidRPr="00692E53" w:rsidRDefault="00C74BFA" w:rsidP="00C7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C74BFA" w:rsidRPr="00692E53" w:rsidRDefault="00C74BFA" w:rsidP="00C74BFA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ученическая мебель;</w:t>
      </w:r>
    </w:p>
    <w:p w:rsidR="00C74BFA" w:rsidRPr="00692E53" w:rsidRDefault="00C74BFA" w:rsidP="00C74BFA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C74BFA" w:rsidRPr="00D03416" w:rsidRDefault="00C74BFA" w:rsidP="00C74BFA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дисциплины.</w:t>
      </w:r>
    </w:p>
    <w:p w:rsidR="00C74BFA" w:rsidRPr="00692E53" w:rsidRDefault="00C74BFA" w:rsidP="00C7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C74BFA" w:rsidRPr="00692E53" w:rsidRDefault="00C74BFA" w:rsidP="00C74BFA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телевизор,</w:t>
      </w:r>
    </w:p>
    <w:p w:rsidR="00C74BFA" w:rsidRPr="00692E53" w:rsidRDefault="00C74BFA" w:rsidP="00C74BFA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плеер,</w:t>
      </w:r>
    </w:p>
    <w:p w:rsidR="00C74BFA" w:rsidRPr="00692E53" w:rsidRDefault="00C74BFA" w:rsidP="00C74BFA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proofErr w:type="spellEnd"/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74BFA" w:rsidRPr="00692E53" w:rsidRDefault="00C74BFA" w:rsidP="00C74BFA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компьютер,</w:t>
      </w:r>
    </w:p>
    <w:p w:rsidR="00C74BFA" w:rsidRPr="00692E53" w:rsidRDefault="00C74BFA" w:rsidP="00C74BFA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экран,</w:t>
      </w:r>
    </w:p>
    <w:p w:rsidR="00C74BFA" w:rsidRPr="00692E53" w:rsidRDefault="00C74BFA" w:rsidP="00C74BFA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магнитофон,</w:t>
      </w:r>
    </w:p>
    <w:p w:rsidR="00C74BFA" w:rsidRPr="00692E53" w:rsidRDefault="00C74BFA" w:rsidP="00C74BFA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видеомагнитофон.</w:t>
      </w:r>
    </w:p>
    <w:p w:rsidR="00C74BFA" w:rsidRPr="00C74BFA" w:rsidRDefault="00C74BFA" w:rsidP="00C7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5.4.2. Информационное обеспечение обучения</w:t>
      </w:r>
    </w:p>
    <w:p w:rsidR="00C74BFA" w:rsidRPr="00692E53" w:rsidRDefault="00C74BFA" w:rsidP="00C74BFA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источники:</w:t>
      </w:r>
    </w:p>
    <w:p w:rsidR="00C74BFA" w:rsidRPr="00692E53" w:rsidRDefault="00C74BFA" w:rsidP="00C74BFA">
      <w:pPr>
        <w:pStyle w:val="a8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Артемов, В.В., </w:t>
      </w: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Лубченков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Ю.Н. История: учебник для студ. учреждений сред</w:t>
      </w:r>
      <w:proofErr w:type="gram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роф. образования. – М.: Академия, 2016, - 256с.</w:t>
      </w:r>
    </w:p>
    <w:p w:rsidR="00C74BFA" w:rsidRPr="00692E53" w:rsidRDefault="00C74BFA" w:rsidP="00C74BFA">
      <w:pPr>
        <w:pStyle w:val="a8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E5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C74BFA" w:rsidRPr="00692E53" w:rsidRDefault="00C74BFA" w:rsidP="00C74BFA">
      <w:pPr>
        <w:pStyle w:val="a8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Буганов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В.И., Сахаров, А.Н. История России с древнейших времен до конца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класс. – М.: Просвещение, 2011. – 336с.</w:t>
      </w:r>
    </w:p>
    <w:p w:rsidR="00C74BFA" w:rsidRPr="00692E53" w:rsidRDefault="00C74BFA" w:rsidP="00C74BFA">
      <w:pPr>
        <w:pStyle w:val="a8"/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Буганов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В.И., Зырянов, П.Н. История России с конца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 до начала 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</w:t>
      </w:r>
      <w:proofErr w:type="spellStart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692E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Просвещение, 2011. – 336с.</w:t>
      </w:r>
    </w:p>
    <w:p w:rsidR="00C74BFA" w:rsidRPr="00F20918" w:rsidRDefault="00C74BFA" w:rsidP="00C7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литература: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Бжезинский З. Великая шахматная доска. М.: Международные отношения, 1998. – 254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энциклопедия России: Современная Россия. М.: ИДДК, 2007. MDF.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eBook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(компьютерное издание). 99 Мб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Ванюков Д.А. Демократическая Россия конца ХХ - начала ХХ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века. /Д.А. Ванюков.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Мир книги, 2007. - 240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теоретико-правовые и  конституционные основы / Г.В.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МГИМО (ун-т) МИД РФ,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ин-т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упр. – М. :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Юристъ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– 237 с.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Дроздов Ю. Россия и мир. Куда держим курс. /Ю.Дроздов. – М.: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Артстиль-полиграфия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2009. - 352 с.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Кузык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Б.Н.Россия и мир в XXI веке / Б.Н.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Кузык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Издание второе. – М.: Институт экономических стратегий, 2006. – 544с.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Леонов Н. Закат или рассвет? Россия: 2000–2008. /Н.Леонов. М., 2008. – 545 с.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Нарочницкая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Россия и русские в современном мире. М.: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Алгоритм, 2009. – 416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«Смутное время» в новейшей истории России (1985-2003): ист. свидетельства и размышления участника событий / В.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Печенев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М.: Норма, 2004. – 365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 и страны мира. 2008. Статистический сборник. М.: Росстат, 2008. – 361 С.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Сурков В.Ю. Основные тенденции и перспективы развития современной России. /В.Ю. Сурков. М.: Современный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университет, 2007. – 49 </w:t>
      </w:r>
      <w:proofErr w:type="gram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74BFA" w:rsidRPr="00F20918" w:rsidRDefault="00C74BFA" w:rsidP="00C74BF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Шубин А. Мировой порядок. Россия и мир в 2020 году. /А.Шубин. М.: Европа, 2005. – 232 </w:t>
      </w:r>
      <w:proofErr w:type="spellStart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C04DD" w:rsidRPr="00BD3A5F" w:rsidRDefault="002C04DD" w:rsidP="00C7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4DD" w:rsidRPr="00BD3A5F" w:rsidSect="004A4B5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3A" w:rsidRDefault="00EC233A" w:rsidP="008029EB">
      <w:pPr>
        <w:spacing w:after="0" w:line="240" w:lineRule="auto"/>
      </w:pPr>
      <w:r>
        <w:separator/>
      </w:r>
    </w:p>
  </w:endnote>
  <w:endnote w:type="continuationSeparator" w:id="1">
    <w:p w:rsidR="00EC233A" w:rsidRDefault="00EC233A" w:rsidP="0080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15783"/>
      <w:docPartObj>
        <w:docPartGallery w:val="Page Numbers (Bottom of Page)"/>
        <w:docPartUnique/>
      </w:docPartObj>
    </w:sdtPr>
    <w:sdtContent>
      <w:p w:rsidR="00A002DA" w:rsidRDefault="00417A95">
        <w:pPr>
          <w:pStyle w:val="a6"/>
          <w:jc w:val="right"/>
        </w:pPr>
        <w:fldSimple w:instr="PAGE   \* MERGEFORMAT">
          <w:r w:rsidR="004A4B5D">
            <w:rPr>
              <w:noProof/>
            </w:rPr>
            <w:t>58</w:t>
          </w:r>
        </w:fldSimple>
      </w:p>
    </w:sdtContent>
  </w:sdt>
  <w:p w:rsidR="00A002DA" w:rsidRDefault="00A002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3A" w:rsidRDefault="00EC233A" w:rsidP="008029EB">
      <w:pPr>
        <w:spacing w:after="0" w:line="240" w:lineRule="auto"/>
      </w:pPr>
      <w:r>
        <w:separator/>
      </w:r>
    </w:p>
  </w:footnote>
  <w:footnote w:type="continuationSeparator" w:id="1">
    <w:p w:rsidR="00EC233A" w:rsidRDefault="00EC233A" w:rsidP="0080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39AC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C253B39"/>
    <w:multiLevelType w:val="hybridMultilevel"/>
    <w:tmpl w:val="2E7C9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716F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41C60426"/>
    <w:multiLevelType w:val="hybridMultilevel"/>
    <w:tmpl w:val="9EB64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C5DC3"/>
    <w:multiLevelType w:val="hybridMultilevel"/>
    <w:tmpl w:val="E0B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76C5E"/>
    <w:multiLevelType w:val="hybridMultilevel"/>
    <w:tmpl w:val="576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34BC9"/>
    <w:multiLevelType w:val="hybridMultilevel"/>
    <w:tmpl w:val="64C6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57E83"/>
    <w:multiLevelType w:val="hybridMultilevel"/>
    <w:tmpl w:val="C99A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254E4"/>
    <w:multiLevelType w:val="hybridMultilevel"/>
    <w:tmpl w:val="0C14B9B4"/>
    <w:lvl w:ilvl="0" w:tplc="D540B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4879C7"/>
    <w:multiLevelType w:val="hybridMultilevel"/>
    <w:tmpl w:val="4E243DCC"/>
    <w:lvl w:ilvl="0" w:tplc="D540B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0861ED"/>
    <w:multiLevelType w:val="hybridMultilevel"/>
    <w:tmpl w:val="182482A6"/>
    <w:lvl w:ilvl="0" w:tplc="0ADCF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55F2B"/>
    <w:multiLevelType w:val="hybridMultilevel"/>
    <w:tmpl w:val="6636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85C"/>
    <w:rsid w:val="0000315C"/>
    <w:rsid w:val="000051B3"/>
    <w:rsid w:val="000439FF"/>
    <w:rsid w:val="00044DCA"/>
    <w:rsid w:val="000632C5"/>
    <w:rsid w:val="000A045A"/>
    <w:rsid w:val="000C5617"/>
    <w:rsid w:val="000C719C"/>
    <w:rsid w:val="001024C4"/>
    <w:rsid w:val="00102E66"/>
    <w:rsid w:val="00142849"/>
    <w:rsid w:val="00181099"/>
    <w:rsid w:val="001E3497"/>
    <w:rsid w:val="002051A3"/>
    <w:rsid w:val="00226BD2"/>
    <w:rsid w:val="00247FAE"/>
    <w:rsid w:val="002561EF"/>
    <w:rsid w:val="002667E1"/>
    <w:rsid w:val="00277656"/>
    <w:rsid w:val="00286F00"/>
    <w:rsid w:val="002B26E3"/>
    <w:rsid w:val="002C04DD"/>
    <w:rsid w:val="002C3C14"/>
    <w:rsid w:val="002D3749"/>
    <w:rsid w:val="002D3999"/>
    <w:rsid w:val="002E0331"/>
    <w:rsid w:val="002E688B"/>
    <w:rsid w:val="002F294B"/>
    <w:rsid w:val="002F3007"/>
    <w:rsid w:val="00333086"/>
    <w:rsid w:val="00333F11"/>
    <w:rsid w:val="0033679E"/>
    <w:rsid w:val="0037483D"/>
    <w:rsid w:val="00380C40"/>
    <w:rsid w:val="003907CE"/>
    <w:rsid w:val="003E25BA"/>
    <w:rsid w:val="00413901"/>
    <w:rsid w:val="00417A95"/>
    <w:rsid w:val="004307E5"/>
    <w:rsid w:val="00462254"/>
    <w:rsid w:val="00462FCB"/>
    <w:rsid w:val="0047274E"/>
    <w:rsid w:val="00482EE4"/>
    <w:rsid w:val="00491097"/>
    <w:rsid w:val="004A100B"/>
    <w:rsid w:val="004A4B5D"/>
    <w:rsid w:val="004B1038"/>
    <w:rsid w:val="004B179E"/>
    <w:rsid w:val="004B19EB"/>
    <w:rsid w:val="004F032D"/>
    <w:rsid w:val="004F5C9D"/>
    <w:rsid w:val="00504F06"/>
    <w:rsid w:val="00510338"/>
    <w:rsid w:val="005263DF"/>
    <w:rsid w:val="00533B2C"/>
    <w:rsid w:val="00534ADC"/>
    <w:rsid w:val="00561FBB"/>
    <w:rsid w:val="00577B74"/>
    <w:rsid w:val="005952B2"/>
    <w:rsid w:val="005B7858"/>
    <w:rsid w:val="005C361C"/>
    <w:rsid w:val="005C490F"/>
    <w:rsid w:val="005E12FC"/>
    <w:rsid w:val="005F72AE"/>
    <w:rsid w:val="006054EE"/>
    <w:rsid w:val="006304DD"/>
    <w:rsid w:val="0063322B"/>
    <w:rsid w:val="00634254"/>
    <w:rsid w:val="006413FD"/>
    <w:rsid w:val="00646DBD"/>
    <w:rsid w:val="00650F4B"/>
    <w:rsid w:val="006543ED"/>
    <w:rsid w:val="00662E19"/>
    <w:rsid w:val="0067104E"/>
    <w:rsid w:val="006A5A1F"/>
    <w:rsid w:val="006B1E11"/>
    <w:rsid w:val="006D4AFF"/>
    <w:rsid w:val="006F1630"/>
    <w:rsid w:val="00700E1B"/>
    <w:rsid w:val="0073491F"/>
    <w:rsid w:val="0074026D"/>
    <w:rsid w:val="0074311E"/>
    <w:rsid w:val="00790954"/>
    <w:rsid w:val="00802712"/>
    <w:rsid w:val="008029EB"/>
    <w:rsid w:val="008140B3"/>
    <w:rsid w:val="00830C63"/>
    <w:rsid w:val="00833322"/>
    <w:rsid w:val="00872643"/>
    <w:rsid w:val="00896D8E"/>
    <w:rsid w:val="008A0678"/>
    <w:rsid w:val="008B03D8"/>
    <w:rsid w:val="008D57B3"/>
    <w:rsid w:val="008D6195"/>
    <w:rsid w:val="008F3DF8"/>
    <w:rsid w:val="008F5AD8"/>
    <w:rsid w:val="009330D3"/>
    <w:rsid w:val="00956E59"/>
    <w:rsid w:val="00956FDC"/>
    <w:rsid w:val="009A0220"/>
    <w:rsid w:val="009C0868"/>
    <w:rsid w:val="009D1205"/>
    <w:rsid w:val="009D4B2F"/>
    <w:rsid w:val="009E088B"/>
    <w:rsid w:val="00A002DA"/>
    <w:rsid w:val="00A00ECE"/>
    <w:rsid w:val="00A075F6"/>
    <w:rsid w:val="00A15306"/>
    <w:rsid w:val="00A45CAF"/>
    <w:rsid w:val="00A5393F"/>
    <w:rsid w:val="00A54ADC"/>
    <w:rsid w:val="00A762BF"/>
    <w:rsid w:val="00A9349A"/>
    <w:rsid w:val="00AA2206"/>
    <w:rsid w:val="00AD4799"/>
    <w:rsid w:val="00AE6497"/>
    <w:rsid w:val="00B02F98"/>
    <w:rsid w:val="00B03C88"/>
    <w:rsid w:val="00B066D7"/>
    <w:rsid w:val="00B4396E"/>
    <w:rsid w:val="00B537BE"/>
    <w:rsid w:val="00B555FB"/>
    <w:rsid w:val="00B60093"/>
    <w:rsid w:val="00B64E2B"/>
    <w:rsid w:val="00B93539"/>
    <w:rsid w:val="00BD0161"/>
    <w:rsid w:val="00BD3A5F"/>
    <w:rsid w:val="00BF39B2"/>
    <w:rsid w:val="00C1378D"/>
    <w:rsid w:val="00C1796D"/>
    <w:rsid w:val="00C22831"/>
    <w:rsid w:val="00C269AD"/>
    <w:rsid w:val="00C33205"/>
    <w:rsid w:val="00C55A26"/>
    <w:rsid w:val="00C74BFA"/>
    <w:rsid w:val="00C87273"/>
    <w:rsid w:val="00CA65B4"/>
    <w:rsid w:val="00CB5D91"/>
    <w:rsid w:val="00CB673F"/>
    <w:rsid w:val="00CE6E02"/>
    <w:rsid w:val="00D03416"/>
    <w:rsid w:val="00D04078"/>
    <w:rsid w:val="00D11CAB"/>
    <w:rsid w:val="00D47E85"/>
    <w:rsid w:val="00D7022E"/>
    <w:rsid w:val="00D80EE5"/>
    <w:rsid w:val="00D856C8"/>
    <w:rsid w:val="00D87124"/>
    <w:rsid w:val="00DE48C7"/>
    <w:rsid w:val="00E21EDB"/>
    <w:rsid w:val="00E26590"/>
    <w:rsid w:val="00E526F0"/>
    <w:rsid w:val="00E560C2"/>
    <w:rsid w:val="00E645FA"/>
    <w:rsid w:val="00E668FA"/>
    <w:rsid w:val="00E6792B"/>
    <w:rsid w:val="00E91D25"/>
    <w:rsid w:val="00EA0C32"/>
    <w:rsid w:val="00EA5AED"/>
    <w:rsid w:val="00EC233A"/>
    <w:rsid w:val="00ED0516"/>
    <w:rsid w:val="00EE4B61"/>
    <w:rsid w:val="00EF085C"/>
    <w:rsid w:val="00EF5A5F"/>
    <w:rsid w:val="00F055E2"/>
    <w:rsid w:val="00F23C99"/>
    <w:rsid w:val="00F46303"/>
    <w:rsid w:val="00F53C08"/>
    <w:rsid w:val="00F90991"/>
    <w:rsid w:val="00FA2230"/>
    <w:rsid w:val="00FD4237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D3A5F"/>
  </w:style>
  <w:style w:type="paragraph" w:styleId="a4">
    <w:name w:val="header"/>
    <w:basedOn w:val="a"/>
    <w:link w:val="a3"/>
    <w:uiPriority w:val="99"/>
    <w:unhideWhenUsed/>
    <w:rsid w:val="00BD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D3A5F"/>
  </w:style>
  <w:style w:type="paragraph" w:styleId="a6">
    <w:name w:val="footer"/>
    <w:basedOn w:val="a"/>
    <w:link w:val="a5"/>
    <w:uiPriority w:val="99"/>
    <w:unhideWhenUsed/>
    <w:rsid w:val="00BD3A5F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52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3A5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4DC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478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28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429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37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933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D6E3-82C0-4BDC-B936-EAEB3388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12970</Words>
  <Characters>73932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15</cp:revision>
  <cp:lastPrinted>2018-05-21T05:05:00Z</cp:lastPrinted>
  <dcterms:created xsi:type="dcterms:W3CDTF">2018-05-16T11:37:00Z</dcterms:created>
  <dcterms:modified xsi:type="dcterms:W3CDTF">2018-05-21T05:06:00Z</dcterms:modified>
</cp:coreProperties>
</file>